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31" w:rsidRDefault="00133D31" w:rsidP="00133D31">
      <w:pPr>
        <w:jc w:val="center"/>
        <w:rPr>
          <w:rFonts w:hint="cs"/>
          <w:rtl/>
          <w:lang w:bidi="fa-IR"/>
        </w:rPr>
      </w:pPr>
      <w:bookmarkStart w:id="0" w:name="_GoBack"/>
      <w:bookmarkEnd w:id="0"/>
    </w:p>
    <w:p w:rsidR="00133D31" w:rsidRDefault="00133D31" w:rsidP="00133D31">
      <w:pPr>
        <w:jc w:val="center"/>
        <w:rPr>
          <w:rtl/>
          <w:lang w:bidi="fa-IR"/>
        </w:rPr>
      </w:pPr>
    </w:p>
    <w:p w:rsidR="00133D31" w:rsidRPr="00133D31" w:rsidRDefault="00133D31" w:rsidP="00133D31">
      <w:pPr>
        <w:jc w:val="center"/>
        <w:rPr>
          <w:sz w:val="40"/>
          <w:szCs w:val="40"/>
          <w:rtl/>
          <w:lang w:bidi="fa-IR"/>
        </w:rPr>
      </w:pPr>
    </w:p>
    <w:p w:rsidR="00C8255B" w:rsidRPr="00133D31" w:rsidRDefault="00746598" w:rsidP="00133D31">
      <w:pPr>
        <w:jc w:val="center"/>
        <w:rPr>
          <w:sz w:val="40"/>
          <w:szCs w:val="40"/>
          <w:rtl/>
          <w:lang w:bidi="fa-IR"/>
        </w:rPr>
      </w:pPr>
      <w:r w:rsidRPr="00133D31">
        <w:rPr>
          <w:rFonts w:hint="cs"/>
          <w:sz w:val="40"/>
          <w:szCs w:val="40"/>
          <w:rtl/>
          <w:lang w:bidi="fa-IR"/>
        </w:rPr>
        <w:t>بنام خدا</w:t>
      </w:r>
    </w:p>
    <w:p w:rsidR="00133D31" w:rsidRPr="00133D31" w:rsidRDefault="00133D31" w:rsidP="00133D31">
      <w:pPr>
        <w:jc w:val="center"/>
        <w:rPr>
          <w:sz w:val="40"/>
          <w:szCs w:val="40"/>
          <w:rtl/>
          <w:lang w:bidi="fa-IR"/>
        </w:rPr>
      </w:pPr>
    </w:p>
    <w:p w:rsidR="00746598" w:rsidRPr="00133D31" w:rsidRDefault="00746598" w:rsidP="00CD601D">
      <w:pPr>
        <w:jc w:val="center"/>
        <w:rPr>
          <w:sz w:val="40"/>
          <w:szCs w:val="40"/>
          <w:rtl/>
          <w:lang w:bidi="fa-IR"/>
        </w:rPr>
      </w:pPr>
      <w:r w:rsidRPr="00133D31">
        <w:rPr>
          <w:rFonts w:hint="cs"/>
          <w:sz w:val="40"/>
          <w:szCs w:val="40"/>
          <w:rtl/>
          <w:lang w:bidi="fa-IR"/>
        </w:rPr>
        <w:t>درس حسابداری م</w:t>
      </w:r>
      <w:r w:rsidR="00CD601D">
        <w:rPr>
          <w:rFonts w:hint="cs"/>
          <w:sz w:val="40"/>
          <w:szCs w:val="40"/>
          <w:rtl/>
          <w:lang w:bidi="fa-IR"/>
        </w:rPr>
        <w:t xml:space="preserve">یانه </w:t>
      </w:r>
    </w:p>
    <w:p w:rsidR="00133D31" w:rsidRPr="00133D31" w:rsidRDefault="00133D31" w:rsidP="00133D31">
      <w:pPr>
        <w:jc w:val="center"/>
        <w:rPr>
          <w:sz w:val="40"/>
          <w:szCs w:val="40"/>
          <w:rtl/>
          <w:lang w:bidi="fa-IR"/>
        </w:rPr>
      </w:pPr>
    </w:p>
    <w:p w:rsidR="00746598" w:rsidRPr="00133D31" w:rsidRDefault="00CD601D" w:rsidP="00CD601D">
      <w:pPr>
        <w:jc w:val="center"/>
        <w:rPr>
          <w:sz w:val="40"/>
          <w:szCs w:val="40"/>
          <w:rtl/>
          <w:lang w:bidi="fa-IR"/>
        </w:rPr>
      </w:pPr>
      <w:r>
        <w:rPr>
          <w:rFonts w:hint="cs"/>
          <w:sz w:val="40"/>
          <w:szCs w:val="40"/>
          <w:rtl/>
          <w:lang w:bidi="fa-IR"/>
        </w:rPr>
        <w:t>دانشگاه فنی حرفه ای دخت</w:t>
      </w:r>
      <w:r w:rsidR="00746598" w:rsidRPr="00133D31">
        <w:rPr>
          <w:rFonts w:hint="cs"/>
          <w:sz w:val="40"/>
          <w:szCs w:val="40"/>
          <w:rtl/>
          <w:lang w:bidi="fa-IR"/>
        </w:rPr>
        <w:t>ران یاسوج</w:t>
      </w:r>
    </w:p>
    <w:p w:rsidR="00133D31" w:rsidRPr="00133D31" w:rsidRDefault="00133D31" w:rsidP="00133D31">
      <w:pPr>
        <w:jc w:val="center"/>
        <w:rPr>
          <w:sz w:val="40"/>
          <w:szCs w:val="40"/>
          <w:rtl/>
          <w:lang w:bidi="fa-IR"/>
        </w:rPr>
      </w:pPr>
    </w:p>
    <w:p w:rsidR="00746598" w:rsidRPr="00133D31" w:rsidRDefault="00746598" w:rsidP="00133D31">
      <w:pPr>
        <w:jc w:val="center"/>
        <w:rPr>
          <w:sz w:val="40"/>
          <w:szCs w:val="40"/>
          <w:rtl/>
          <w:lang w:bidi="fa-IR"/>
        </w:rPr>
      </w:pPr>
      <w:r w:rsidRPr="00133D31">
        <w:rPr>
          <w:rFonts w:hint="cs"/>
          <w:sz w:val="40"/>
          <w:szCs w:val="40"/>
          <w:rtl/>
          <w:lang w:bidi="fa-IR"/>
        </w:rPr>
        <w:t>فصل دوم عملکرد مالی</w:t>
      </w: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Default="00133D31" w:rsidP="00133D31">
      <w:pPr>
        <w:jc w:val="center"/>
        <w:rPr>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rPr>
          <w:rFonts w:cs="B Nazanin"/>
          <w:sz w:val="28"/>
          <w:szCs w:val="28"/>
          <w:rtl/>
          <w:lang w:bidi="fa-IR"/>
        </w:rPr>
      </w:pPr>
    </w:p>
    <w:p w:rsidR="00133D31" w:rsidRPr="00133D31" w:rsidRDefault="00133D31" w:rsidP="00133D31">
      <w:pPr>
        <w:jc w:val="center"/>
        <w:rPr>
          <w:rFonts w:cs="B Nazanin"/>
          <w:sz w:val="28"/>
          <w:szCs w:val="28"/>
          <w:rtl/>
          <w:lang w:bidi="fa-IR"/>
        </w:rPr>
      </w:pPr>
    </w:p>
    <w:p w:rsidR="00133D31" w:rsidRPr="00133D31" w:rsidRDefault="00133D31" w:rsidP="00133D31">
      <w:pPr>
        <w:jc w:val="center"/>
        <w:rPr>
          <w:rFonts w:cs="B Nazanin"/>
          <w:sz w:val="28"/>
          <w:szCs w:val="28"/>
          <w:rtl/>
          <w:lang w:bidi="fa-IR"/>
        </w:rPr>
      </w:pPr>
    </w:p>
    <w:p w:rsidR="00746598" w:rsidRPr="00133D31" w:rsidRDefault="00746598" w:rsidP="00746598">
      <w:pPr>
        <w:jc w:val="right"/>
        <w:rPr>
          <w:rFonts w:cs="Titr"/>
          <w:color w:val="FF0000"/>
          <w:sz w:val="28"/>
          <w:szCs w:val="28"/>
          <w:rtl/>
          <w:lang w:bidi="fa-IR"/>
        </w:rPr>
      </w:pPr>
      <w:r w:rsidRPr="00133D31">
        <w:rPr>
          <w:rFonts w:cs="Titr" w:hint="cs"/>
          <w:color w:val="FF0000"/>
          <w:sz w:val="28"/>
          <w:szCs w:val="28"/>
          <w:rtl/>
          <w:lang w:bidi="fa-IR"/>
        </w:rPr>
        <w:t xml:space="preserve">عملکرد مالی در صورت های مالی صورت سود و زیان و صورت سود و زیان جامع را گزارش می نماید </w:t>
      </w:r>
    </w:p>
    <w:p w:rsidR="00746598" w:rsidRPr="00133D31" w:rsidRDefault="00746598" w:rsidP="00746598">
      <w:pPr>
        <w:jc w:val="right"/>
        <w:rPr>
          <w:rFonts w:cs="B Nazanin"/>
          <w:sz w:val="28"/>
          <w:szCs w:val="28"/>
          <w:rtl/>
          <w:lang w:bidi="fa-IR"/>
        </w:rPr>
      </w:pPr>
      <w:r w:rsidRPr="00133D31">
        <w:rPr>
          <w:rFonts w:cs="B Nazanin" w:hint="cs"/>
          <w:sz w:val="28"/>
          <w:szCs w:val="28"/>
          <w:rtl/>
          <w:lang w:bidi="fa-IR"/>
        </w:rPr>
        <w:t>1</w:t>
      </w:r>
      <w:r w:rsidRPr="00133D31">
        <w:rPr>
          <w:rFonts w:cs="B Nazanin" w:hint="cs"/>
          <w:color w:val="FF0000"/>
          <w:sz w:val="28"/>
          <w:szCs w:val="28"/>
          <w:rtl/>
          <w:lang w:bidi="fa-IR"/>
        </w:rPr>
        <w:t xml:space="preserve">-صورت سود و زیان </w:t>
      </w:r>
      <w:r w:rsidRPr="00133D31">
        <w:rPr>
          <w:rFonts w:cs="B Nazanin" w:hint="cs"/>
          <w:sz w:val="28"/>
          <w:szCs w:val="28"/>
          <w:rtl/>
          <w:lang w:bidi="fa-IR"/>
        </w:rPr>
        <w:t xml:space="preserve">:گزارشی است که اطلاعات مربوط به نتیجه عملکرد مالی یک موسسه تجاری را در طی یک دوره زمانی مشخص نشان می دهد که به وسیله آن عملکرد گذشته موسسه تجاری را ارزیابی و عملکرد آتی آن را می توان پیش بینی نمود </w:t>
      </w:r>
    </w:p>
    <w:p w:rsidR="00746598" w:rsidRPr="00133D31" w:rsidRDefault="00746598" w:rsidP="00746598">
      <w:pPr>
        <w:jc w:val="right"/>
        <w:rPr>
          <w:rFonts w:cs="B Nazanin"/>
          <w:sz w:val="28"/>
          <w:szCs w:val="28"/>
          <w:rtl/>
          <w:lang w:bidi="fa-IR"/>
        </w:rPr>
      </w:pPr>
      <w:r w:rsidRPr="00133D31">
        <w:rPr>
          <w:rFonts w:cs="Titr" w:hint="cs"/>
          <w:color w:val="FF0000"/>
          <w:sz w:val="28"/>
          <w:szCs w:val="28"/>
          <w:rtl/>
          <w:lang w:bidi="fa-IR"/>
        </w:rPr>
        <w:t xml:space="preserve">عناصر تشکیل دهنده صورت حساب سود و زیان </w:t>
      </w:r>
      <w:r w:rsidRPr="00133D31">
        <w:rPr>
          <w:rFonts w:cs="B Nazanin" w:hint="cs"/>
          <w:sz w:val="28"/>
          <w:szCs w:val="28"/>
          <w:rtl/>
          <w:lang w:bidi="fa-IR"/>
        </w:rPr>
        <w:t>:</w:t>
      </w:r>
    </w:p>
    <w:p w:rsidR="00746598" w:rsidRPr="00133D31" w:rsidRDefault="00746598" w:rsidP="00746598">
      <w:pPr>
        <w:jc w:val="right"/>
        <w:rPr>
          <w:rFonts w:cs="B Nazanin"/>
          <w:sz w:val="28"/>
          <w:szCs w:val="28"/>
          <w:rtl/>
          <w:lang w:bidi="fa-IR"/>
        </w:rPr>
      </w:pPr>
      <w:r w:rsidRPr="00133D31">
        <w:rPr>
          <w:rFonts w:cs="B Nazanin" w:hint="cs"/>
          <w:sz w:val="28"/>
          <w:szCs w:val="28"/>
          <w:rtl/>
          <w:lang w:bidi="fa-IR"/>
        </w:rPr>
        <w:t>الف)</w:t>
      </w:r>
      <w:r w:rsidRPr="00133D31">
        <w:rPr>
          <w:rFonts w:cs="Titr" w:hint="cs"/>
          <w:color w:val="FF0000"/>
          <w:sz w:val="28"/>
          <w:szCs w:val="28"/>
          <w:rtl/>
          <w:lang w:bidi="fa-IR"/>
        </w:rPr>
        <w:t xml:space="preserve"> درامد عملیاتی</w:t>
      </w:r>
      <w:r w:rsidRPr="00133D31">
        <w:rPr>
          <w:rFonts w:cs="B Nazanin" w:hint="cs"/>
          <w:sz w:val="28"/>
          <w:szCs w:val="28"/>
          <w:rtl/>
          <w:lang w:bidi="fa-IR"/>
        </w:rPr>
        <w:t xml:space="preserve"> :</w:t>
      </w:r>
      <w:r w:rsidRPr="00133D31">
        <w:rPr>
          <w:rFonts w:cs="B Nazanin"/>
          <w:sz w:val="28"/>
          <w:szCs w:val="28"/>
          <w:rtl/>
        </w:rPr>
        <w:t xml:space="preserve"> درآمد عملیاتی عبـارت‌ از درآمدی‌ است‌ کـه‌ از فعالیتهای‌ اصلی‌ و مستمر واحد تجاری‌ حاصل‌ می‌گردد و با عناوین‌ مختلفی‌ از قبیل‌ فروش‌، حق‌الزحمه‌، سود تضمین‌ شده‌، سود سهام‌ و حق</w:t>
      </w:r>
      <w:r w:rsidRPr="00133D31">
        <w:rPr>
          <w:rFonts w:ascii="Times New Roman" w:hAnsi="Times New Roman" w:cs="Times New Roman" w:hint="cs"/>
          <w:sz w:val="28"/>
          <w:szCs w:val="28"/>
          <w:rtl/>
        </w:rPr>
        <w:t> </w:t>
      </w:r>
      <w:r w:rsidRPr="00133D31">
        <w:rPr>
          <w:rFonts w:cs="B Nazanin" w:hint="cs"/>
          <w:sz w:val="28"/>
          <w:szCs w:val="28"/>
          <w:rtl/>
        </w:rPr>
        <w:t>امتیاز</w:t>
      </w:r>
      <w:r w:rsidRPr="00133D31">
        <w:rPr>
          <w:rFonts w:cs="B Nazanin"/>
          <w:sz w:val="28"/>
          <w:szCs w:val="28"/>
          <w:rtl/>
        </w:rPr>
        <w:t xml:space="preserve"> </w:t>
      </w:r>
      <w:r w:rsidRPr="00133D31">
        <w:rPr>
          <w:rFonts w:cs="B Nazanin" w:hint="cs"/>
          <w:sz w:val="28"/>
          <w:szCs w:val="28"/>
          <w:rtl/>
        </w:rPr>
        <w:t>مورد</w:t>
      </w:r>
      <w:r w:rsidRPr="00133D31">
        <w:rPr>
          <w:rFonts w:cs="B Nazanin"/>
          <w:sz w:val="28"/>
          <w:szCs w:val="28"/>
          <w:rtl/>
        </w:rPr>
        <w:t xml:space="preserve"> </w:t>
      </w:r>
      <w:r w:rsidRPr="00133D31">
        <w:rPr>
          <w:rFonts w:cs="B Nazanin" w:hint="cs"/>
          <w:sz w:val="28"/>
          <w:szCs w:val="28"/>
          <w:rtl/>
        </w:rPr>
        <w:t>اشاره‌</w:t>
      </w:r>
      <w:r w:rsidRPr="00133D31">
        <w:rPr>
          <w:rFonts w:cs="B Nazanin"/>
          <w:sz w:val="28"/>
          <w:szCs w:val="28"/>
          <w:rtl/>
        </w:rPr>
        <w:t xml:space="preserve"> </w:t>
      </w:r>
      <w:r w:rsidRPr="00133D31">
        <w:rPr>
          <w:rFonts w:cs="B Nazanin" w:hint="cs"/>
          <w:sz w:val="28"/>
          <w:szCs w:val="28"/>
          <w:rtl/>
        </w:rPr>
        <w:t>قرار</w:t>
      </w:r>
      <w:r w:rsidRPr="00133D31">
        <w:rPr>
          <w:rFonts w:cs="B Nazanin"/>
          <w:sz w:val="28"/>
          <w:szCs w:val="28"/>
          <w:rtl/>
        </w:rPr>
        <w:t xml:space="preserve"> می‌گیرد</w:t>
      </w:r>
      <w:r w:rsidRPr="00133D31">
        <w:rPr>
          <w:rFonts w:cs="B Nazanin"/>
          <w:sz w:val="28"/>
          <w:szCs w:val="28"/>
        </w:rPr>
        <w:t>.</w:t>
      </w:r>
    </w:p>
    <w:p w:rsidR="002D30E1" w:rsidRPr="00133D31" w:rsidRDefault="002D30E1" w:rsidP="002D30E1">
      <w:pPr>
        <w:jc w:val="right"/>
        <w:rPr>
          <w:rFonts w:cs="B Nazanin"/>
          <w:sz w:val="28"/>
          <w:szCs w:val="28"/>
          <w:rtl/>
        </w:rPr>
      </w:pPr>
      <w:r w:rsidRPr="00133D31">
        <w:rPr>
          <w:rFonts w:cs="B Nazanin" w:hint="cs"/>
          <w:sz w:val="28"/>
          <w:szCs w:val="28"/>
          <w:rtl/>
          <w:lang w:bidi="fa-IR"/>
        </w:rPr>
        <w:t>ب</w:t>
      </w:r>
      <w:r w:rsidRPr="00133D31">
        <w:rPr>
          <w:rFonts w:cs="Titr" w:hint="cs"/>
          <w:color w:val="FF0000"/>
          <w:sz w:val="28"/>
          <w:szCs w:val="28"/>
          <w:rtl/>
          <w:lang w:bidi="fa-IR"/>
        </w:rPr>
        <w:t>)</w:t>
      </w:r>
      <w:r w:rsidR="00746598" w:rsidRPr="00133D31">
        <w:rPr>
          <w:rFonts w:cs="Titr" w:hint="cs"/>
          <w:color w:val="FF0000"/>
          <w:sz w:val="28"/>
          <w:szCs w:val="28"/>
          <w:rtl/>
          <w:lang w:bidi="fa-IR"/>
        </w:rPr>
        <w:t xml:space="preserve">هزینه عملیاتی  </w:t>
      </w:r>
      <w:r w:rsidR="00746598" w:rsidRPr="00133D31">
        <w:rPr>
          <w:rFonts w:cs="B Nazanin" w:hint="cs"/>
          <w:sz w:val="28"/>
          <w:szCs w:val="28"/>
          <w:rtl/>
          <w:lang w:bidi="fa-IR"/>
        </w:rPr>
        <w:t>:</w:t>
      </w:r>
      <w:r w:rsidR="00746598" w:rsidRPr="00133D31">
        <w:rPr>
          <w:rFonts w:cs="B Nazanin"/>
          <w:sz w:val="28"/>
          <w:szCs w:val="28"/>
          <w:rtl/>
        </w:rPr>
        <w:t xml:space="preserve"> هزینه‌های مربوط به فعالیت عادی و مستمر شرکت است. این هزینه‌ها شامل بهای تمام شده کالای فروش رفته، هزینه فروش، هزینه‌های عمومی و اداری و تحقیق و توسعه هستند. این هزینه‌ها از طریق فعالیت‌های عادی شرکت به وجود می‌آیند</w:t>
      </w:r>
      <w:r w:rsidR="00746598" w:rsidRPr="00133D31">
        <w:rPr>
          <w:rFonts w:cs="B Nazanin"/>
          <w:sz w:val="28"/>
          <w:szCs w:val="28"/>
        </w:rPr>
        <w:t xml:space="preserve">. </w:t>
      </w:r>
      <w:r w:rsidR="00746598" w:rsidRPr="00133D31">
        <w:rPr>
          <w:rFonts w:cs="B Nazanin"/>
          <w:sz w:val="28"/>
          <w:szCs w:val="28"/>
          <w:rtl/>
        </w:rPr>
        <w:t>یکی از اهداف شرکت‌ها حداکثر کردن بهره‌وری در مقابل میزان هزینه‌های عملیاتی است. در این مسیر هزینه عملیاتی معیار اصلی نشان‌دهنده بهره‌وری شرکت در طول زمان است</w:t>
      </w:r>
    </w:p>
    <w:p w:rsidR="002D30E1" w:rsidRPr="00133D31" w:rsidRDefault="002D30E1" w:rsidP="002D30E1">
      <w:pPr>
        <w:jc w:val="right"/>
        <w:rPr>
          <w:rFonts w:cs="B Nazanin"/>
          <w:sz w:val="28"/>
          <w:szCs w:val="28"/>
          <w:rtl/>
        </w:rPr>
      </w:pPr>
      <w:r w:rsidRPr="00133D31">
        <w:rPr>
          <w:rFonts w:cs="B Nazanin" w:hint="cs"/>
          <w:sz w:val="28"/>
          <w:szCs w:val="28"/>
          <w:rtl/>
        </w:rPr>
        <w:t>ج</w:t>
      </w:r>
      <w:r w:rsidRPr="00133D31">
        <w:rPr>
          <w:rFonts w:cs="Titr" w:hint="cs"/>
          <w:color w:val="FF0000"/>
          <w:sz w:val="28"/>
          <w:szCs w:val="28"/>
          <w:rtl/>
          <w:lang w:bidi="fa-IR"/>
        </w:rPr>
        <w:t>)سود و زیان عملیاتی</w:t>
      </w:r>
      <w:r w:rsidRPr="00133D31">
        <w:rPr>
          <w:rFonts w:cs="B Nazanin" w:hint="cs"/>
          <w:sz w:val="28"/>
          <w:szCs w:val="28"/>
          <w:rtl/>
        </w:rPr>
        <w:t xml:space="preserve"> :تفاوت بین درآمد عملیاتی وهزینه های عملیاتی </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t>د)هزینه های مالی</w:t>
      </w:r>
      <w:r w:rsidRPr="00133D31">
        <w:rPr>
          <w:rFonts w:cs="B Nazanin" w:hint="cs"/>
          <w:sz w:val="28"/>
          <w:szCs w:val="28"/>
          <w:rtl/>
        </w:rPr>
        <w:t xml:space="preserve">:مانند هزینه بهای کارمزد ،هزینه حسابداری و حسابرسی </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t xml:space="preserve">ه)سایر درآمدها و هزینه های غیر عملیاتی </w:t>
      </w:r>
      <w:r w:rsidRPr="00133D31">
        <w:rPr>
          <w:rFonts w:cs="B Nazanin" w:hint="cs"/>
          <w:sz w:val="28"/>
          <w:szCs w:val="28"/>
          <w:rtl/>
        </w:rPr>
        <w:t>:آن دسته از عملیات در حال تداوم که از عملیات اصلی و مستمر واحد تجاری ناشی نمی شود مثل درآمد سود  سهام ، سود فروش سرمایه گذاری ها و...</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lastRenderedPageBreak/>
        <w:t xml:space="preserve">و) سود یا زیان عملیات  در حال تداوم </w:t>
      </w:r>
      <w:r w:rsidRPr="00133D31">
        <w:rPr>
          <w:rFonts w:cs="B Nazanin" w:hint="cs"/>
          <w:sz w:val="28"/>
          <w:szCs w:val="28"/>
          <w:rtl/>
        </w:rPr>
        <w:t>:حاصل جمع سود(زیان) عملیاتی و خالص درآمدها و هزینه های غیر عملیاتی می باشد</w:t>
      </w:r>
    </w:p>
    <w:p w:rsidR="002D30E1" w:rsidRPr="00133D31" w:rsidRDefault="002D30E1" w:rsidP="00133D31">
      <w:pPr>
        <w:jc w:val="right"/>
        <w:rPr>
          <w:rFonts w:cs="B Nazanin"/>
          <w:sz w:val="28"/>
          <w:szCs w:val="28"/>
          <w:rtl/>
        </w:rPr>
      </w:pPr>
      <w:r w:rsidRPr="00133D31">
        <w:rPr>
          <w:rFonts w:cs="Titr" w:hint="cs"/>
          <w:color w:val="FF0000"/>
          <w:sz w:val="28"/>
          <w:szCs w:val="28"/>
          <w:rtl/>
          <w:lang w:bidi="fa-IR"/>
        </w:rPr>
        <w:t>ز) مالیات بردرآمد</w:t>
      </w:r>
      <w:r w:rsidRPr="00133D31">
        <w:rPr>
          <w:rFonts w:cs="B Nazanin" w:hint="cs"/>
          <w:sz w:val="28"/>
          <w:szCs w:val="28"/>
          <w:rtl/>
        </w:rPr>
        <w:t>:</w:t>
      </w:r>
      <w:r w:rsidR="00133D31" w:rsidRPr="00133D31">
        <w:rPr>
          <w:rFonts w:cs="B Nazanin" w:hint="cs"/>
          <w:sz w:val="28"/>
          <w:szCs w:val="28"/>
          <w:rtl/>
        </w:rPr>
        <w:t xml:space="preserve"> ماده 105 قانون مالیات مستقیم مطالعه گردد</w:t>
      </w:r>
      <w:r w:rsidR="00133D31">
        <w:rPr>
          <w:rFonts w:cs="B Nazanin" w:hint="cs"/>
          <w:sz w:val="28"/>
          <w:szCs w:val="28"/>
          <w:rtl/>
        </w:rPr>
        <w:t xml:space="preserve"> </w:t>
      </w:r>
      <w:r w:rsidR="00133D31">
        <w:rPr>
          <w:rFonts w:cs="B Nazanin"/>
          <w:sz w:val="28"/>
          <w:szCs w:val="28"/>
        </w:rPr>
        <w:t xml:space="preserve">     </w:t>
      </w:r>
    </w:p>
    <w:p w:rsidR="002D30E1" w:rsidRPr="00133D31" w:rsidRDefault="002D30E1" w:rsidP="002D30E1">
      <w:pPr>
        <w:jc w:val="right"/>
        <w:rPr>
          <w:rFonts w:cs="Titr"/>
          <w:color w:val="FF0000"/>
          <w:sz w:val="28"/>
          <w:szCs w:val="28"/>
          <w:rtl/>
          <w:lang w:bidi="fa-IR"/>
        </w:rPr>
      </w:pPr>
      <w:r w:rsidRPr="00133D31">
        <w:rPr>
          <w:rFonts w:cs="Titr" w:hint="cs"/>
          <w:color w:val="FF0000"/>
          <w:sz w:val="28"/>
          <w:szCs w:val="28"/>
          <w:rtl/>
          <w:lang w:bidi="fa-IR"/>
        </w:rPr>
        <w:t xml:space="preserve">ح)سود یا زیان خالص عملیات در حال تداوم </w:t>
      </w:r>
    </w:p>
    <w:p w:rsidR="002D30E1" w:rsidRPr="00133D31" w:rsidRDefault="002D30E1" w:rsidP="002D30E1">
      <w:pPr>
        <w:jc w:val="right"/>
        <w:rPr>
          <w:rFonts w:cs="B Nazanin"/>
          <w:sz w:val="28"/>
          <w:szCs w:val="28"/>
          <w:rtl/>
        </w:rPr>
      </w:pPr>
      <w:r w:rsidRPr="00133D31">
        <w:rPr>
          <w:rFonts w:cs="Titr" w:hint="cs"/>
          <w:color w:val="FF0000"/>
          <w:sz w:val="28"/>
          <w:szCs w:val="28"/>
          <w:rtl/>
          <w:lang w:bidi="fa-IR"/>
        </w:rPr>
        <w:t xml:space="preserve">ط)سود و زیان عملیات متوقف شده </w:t>
      </w:r>
      <w:r w:rsidRPr="00133D31">
        <w:rPr>
          <w:rFonts w:cs="B Nazanin" w:hint="cs"/>
          <w:sz w:val="28"/>
          <w:szCs w:val="28"/>
          <w:rtl/>
        </w:rPr>
        <w:t xml:space="preserve">:عملیات متوقف شده یک بخش از واحد یا موسسه تجاری که واگذار یا برکنتر شده یا به عنوان نگهداری شده برای فروش طبقه بندی شده است </w:t>
      </w:r>
    </w:p>
    <w:p w:rsidR="002D30E1" w:rsidRPr="00133D31" w:rsidRDefault="002D30E1" w:rsidP="002D30E1">
      <w:pPr>
        <w:jc w:val="right"/>
        <w:rPr>
          <w:rFonts w:cs="Titr"/>
          <w:color w:val="FF0000"/>
          <w:sz w:val="28"/>
          <w:szCs w:val="28"/>
          <w:rtl/>
          <w:lang w:bidi="fa-IR"/>
        </w:rPr>
      </w:pPr>
      <w:r w:rsidRPr="00133D31">
        <w:rPr>
          <w:rFonts w:cs="Titr" w:hint="cs"/>
          <w:color w:val="FF0000"/>
          <w:sz w:val="28"/>
          <w:szCs w:val="28"/>
          <w:rtl/>
          <w:lang w:bidi="fa-IR"/>
        </w:rPr>
        <w:t xml:space="preserve">ی) سهم اقلیت </w:t>
      </w:r>
    </w:p>
    <w:p w:rsidR="002D30E1" w:rsidRPr="00133D31" w:rsidRDefault="002D30E1" w:rsidP="002D30E1">
      <w:pPr>
        <w:jc w:val="right"/>
        <w:rPr>
          <w:rFonts w:cs="Titr"/>
          <w:color w:val="FF0000"/>
          <w:sz w:val="28"/>
          <w:szCs w:val="28"/>
          <w:rtl/>
          <w:lang w:bidi="fa-IR"/>
        </w:rPr>
      </w:pPr>
      <w:r w:rsidRPr="00133D31">
        <w:rPr>
          <w:rFonts w:cs="Titr" w:hint="cs"/>
          <w:color w:val="FF0000"/>
          <w:sz w:val="28"/>
          <w:szCs w:val="28"/>
          <w:rtl/>
          <w:lang w:bidi="fa-IR"/>
        </w:rPr>
        <w:t xml:space="preserve">ک) سود یا زیان خالص </w:t>
      </w:r>
    </w:p>
    <w:p w:rsidR="00503E71" w:rsidRDefault="00503E71" w:rsidP="00503E71">
      <w:pPr>
        <w:jc w:val="center"/>
        <w:rPr>
          <w:rFonts w:cs="B Nazanin"/>
          <w:sz w:val="28"/>
          <w:szCs w:val="28"/>
          <w:rtl/>
        </w:rPr>
      </w:pPr>
      <w:r>
        <w:rPr>
          <w:rFonts w:cs="B Nazanin" w:hint="cs"/>
          <w:sz w:val="28"/>
          <w:szCs w:val="28"/>
          <w:rtl/>
        </w:rPr>
        <w:t>**نمونه ی از گزارش سود و زیان دوره در حل تمرینات جهت ملاحظه تقدیم می شود **</w:t>
      </w: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503E71" w:rsidRDefault="00503E71" w:rsidP="00503E71">
      <w:pPr>
        <w:jc w:val="center"/>
        <w:rPr>
          <w:rFonts w:cs="B Nazanin"/>
          <w:sz w:val="28"/>
          <w:szCs w:val="28"/>
          <w:rtl/>
        </w:rPr>
      </w:pPr>
    </w:p>
    <w:p w:rsidR="002D30E1" w:rsidRPr="00133D31" w:rsidRDefault="00503E71" w:rsidP="00503E71">
      <w:pPr>
        <w:jc w:val="center"/>
        <w:rPr>
          <w:rFonts w:cs="B Nazanin"/>
          <w:sz w:val="28"/>
          <w:szCs w:val="28"/>
          <w:rtl/>
        </w:rPr>
      </w:pPr>
      <w:r>
        <w:rPr>
          <w:rFonts w:cs="B Nazanin" w:hint="cs"/>
          <w:sz w:val="28"/>
          <w:szCs w:val="28"/>
          <w:rtl/>
        </w:rPr>
        <w:t xml:space="preserve"> </w:t>
      </w:r>
    </w:p>
    <w:p w:rsidR="00731C0B" w:rsidRPr="00133D31" w:rsidRDefault="002D30E1" w:rsidP="00731C0B">
      <w:pPr>
        <w:pStyle w:val="NormalWeb"/>
        <w:jc w:val="right"/>
        <w:rPr>
          <w:rFonts w:cs="B Nazanin"/>
          <w:sz w:val="28"/>
          <w:szCs w:val="28"/>
        </w:rPr>
      </w:pPr>
      <w:r w:rsidRPr="00503E71">
        <w:rPr>
          <w:rFonts w:asciiTheme="minorHAnsi" w:eastAsiaTheme="minorHAnsi" w:hAnsiTheme="minorHAnsi" w:cs="Titr" w:hint="cs"/>
          <w:color w:val="FF0000"/>
          <w:sz w:val="28"/>
          <w:szCs w:val="28"/>
          <w:rtl/>
          <w:lang w:bidi="fa-IR"/>
        </w:rPr>
        <w:lastRenderedPageBreak/>
        <w:t xml:space="preserve">تغییر در برآورد حسابداری </w:t>
      </w:r>
      <w:r w:rsidRPr="00133D31">
        <w:rPr>
          <w:rFonts w:cs="B Nazanin" w:hint="cs"/>
          <w:sz w:val="28"/>
          <w:szCs w:val="28"/>
          <w:rtl/>
        </w:rPr>
        <w:t xml:space="preserve">: </w:t>
      </w:r>
      <w:r w:rsidR="00731C0B" w:rsidRPr="00133D31">
        <w:rPr>
          <w:rFonts w:cs="B Nazanin"/>
          <w:sz w:val="28"/>
          <w:szCs w:val="28"/>
          <w:rtl/>
        </w:rPr>
        <w:t>این تغییر در زمانی باید انجام شود که برآوردهایی که می خواهیم جایگزین برآوردهای قبلی کنیم اطلاعات مفید تر و بهتری در ارتباط با نتیجه احتمالي رویدادهای آتی ارائه می دهند</w:t>
      </w:r>
      <w:r w:rsidR="00731C0B" w:rsidRPr="00133D31">
        <w:rPr>
          <w:rFonts w:cs="B Nazanin"/>
          <w:sz w:val="28"/>
          <w:szCs w:val="28"/>
        </w:rPr>
        <w:t>.</w:t>
      </w:r>
    </w:p>
    <w:p w:rsidR="00731C0B" w:rsidRPr="00133D31" w:rsidRDefault="00731C0B" w:rsidP="00731C0B">
      <w:pPr>
        <w:pStyle w:val="NormalWeb"/>
        <w:jc w:val="right"/>
        <w:rPr>
          <w:rFonts w:cs="B Nazanin"/>
          <w:sz w:val="28"/>
          <w:szCs w:val="28"/>
          <w:rtl/>
        </w:rPr>
      </w:pPr>
      <w:r w:rsidRPr="00133D31">
        <w:rPr>
          <w:rFonts w:cs="B Nazanin"/>
          <w:sz w:val="28"/>
          <w:szCs w:val="28"/>
          <w:rtl/>
        </w:rPr>
        <w:t xml:space="preserve">مثال : </w:t>
      </w:r>
      <w:r w:rsidRPr="00503E71">
        <w:rPr>
          <w:rFonts w:cs="B Nazanin"/>
          <w:sz w:val="28"/>
          <w:szCs w:val="28"/>
          <w:u w:val="single"/>
          <w:rtl/>
        </w:rPr>
        <w:t xml:space="preserve">تغيير در برآورد عمر مفید و ارزش اسقاط اموال، ماشین آلات و تجهیزات </w:t>
      </w:r>
      <w:r w:rsidRPr="00503E71">
        <w:rPr>
          <w:rFonts w:cs="B Nazanin" w:hint="cs"/>
          <w:sz w:val="28"/>
          <w:szCs w:val="28"/>
          <w:u w:val="single"/>
          <w:rtl/>
        </w:rPr>
        <w:t xml:space="preserve">یاتغییر در نرخ مورد استفاده برای محاسبه میزان مطالبات مشکوک الوصول یا تغییر در برآورد میزان نابابی موجودی مواد و کالا یا تغییر در روش محاسبه استهلاک دارایی های ثابت مشهود و... </w:t>
      </w:r>
    </w:p>
    <w:p w:rsidR="00731C0B" w:rsidRPr="00133D31" w:rsidRDefault="00731C0B" w:rsidP="00731C0B">
      <w:pPr>
        <w:pStyle w:val="NormalWeb"/>
        <w:jc w:val="right"/>
        <w:rPr>
          <w:rFonts w:cs="B Nazanin"/>
          <w:sz w:val="28"/>
          <w:szCs w:val="28"/>
          <w:rtl/>
        </w:rPr>
      </w:pPr>
    </w:p>
    <w:p w:rsidR="00133D31" w:rsidRDefault="00731C0B" w:rsidP="00503E71">
      <w:pPr>
        <w:pStyle w:val="NormalWeb"/>
        <w:jc w:val="right"/>
        <w:rPr>
          <w:rFonts w:cs="B Nazanin"/>
          <w:sz w:val="28"/>
          <w:szCs w:val="28"/>
          <w:rtl/>
          <w:lang w:bidi="fa-IR"/>
        </w:rPr>
      </w:pPr>
      <w:r w:rsidRPr="00503E71">
        <w:rPr>
          <w:rFonts w:asciiTheme="minorHAnsi" w:eastAsiaTheme="minorHAnsi" w:hAnsiTheme="minorHAnsi" w:cs="Titr" w:hint="cs"/>
          <w:color w:val="FF0000"/>
          <w:sz w:val="28"/>
          <w:szCs w:val="28"/>
          <w:rtl/>
          <w:lang w:bidi="fa-IR"/>
        </w:rPr>
        <w:t>صورت حساب سود (زیان ) انباشته:</w:t>
      </w:r>
      <w:r w:rsidRPr="00133D31">
        <w:rPr>
          <w:rFonts w:cs="B Nazanin" w:hint="cs"/>
          <w:sz w:val="28"/>
          <w:szCs w:val="28"/>
          <w:rtl/>
        </w:rPr>
        <w:t xml:space="preserve">حلقه ارتباطی بین صورت حساب سود و زیان </w:t>
      </w:r>
      <w:r w:rsidR="00503E71">
        <w:rPr>
          <w:rFonts w:cs="B Nazanin" w:hint="cs"/>
          <w:sz w:val="28"/>
          <w:szCs w:val="28"/>
          <w:rtl/>
        </w:rPr>
        <w:t>و ترازنامه می باشد</w:t>
      </w:r>
    </w:p>
    <w:p w:rsidR="00731C0B" w:rsidRPr="00133D31" w:rsidRDefault="00731C0B" w:rsidP="00503E71">
      <w:pPr>
        <w:pStyle w:val="NormalWeb"/>
        <w:rPr>
          <w:rFonts w:cs="B Nazanin"/>
          <w:sz w:val="28"/>
          <w:szCs w:val="28"/>
          <w:rtl/>
        </w:rPr>
      </w:pPr>
      <w:r w:rsidRPr="00133D31">
        <w:rPr>
          <w:rFonts w:cs="B Nazanin" w:hint="cs"/>
          <w:sz w:val="28"/>
          <w:szCs w:val="28"/>
          <w:rtl/>
        </w:rPr>
        <w:t xml:space="preserve"> </w:t>
      </w:r>
    </w:p>
    <w:p w:rsidR="00731C0B" w:rsidRPr="00133D31" w:rsidRDefault="00731C0B" w:rsidP="00071C7B">
      <w:pPr>
        <w:pStyle w:val="NormalWeb"/>
        <w:jc w:val="center"/>
        <w:rPr>
          <w:rFonts w:cs="B Nazanin"/>
          <w:b/>
          <w:bCs/>
          <w:u w:val="single"/>
          <w:rtl/>
        </w:rPr>
      </w:pPr>
      <w:r w:rsidRPr="00133D31">
        <w:rPr>
          <w:rFonts w:cs="B Nazanin" w:hint="cs"/>
          <w:b/>
          <w:bCs/>
          <w:u w:val="single"/>
          <w:rtl/>
        </w:rPr>
        <w:t>گزارش حساب سود (زیان ) انباشته</w:t>
      </w:r>
    </w:p>
    <w:p w:rsidR="00731C0B" w:rsidRPr="00133D31" w:rsidRDefault="00731C0B" w:rsidP="00731C0B">
      <w:pPr>
        <w:pStyle w:val="NormalWeb"/>
        <w:jc w:val="right"/>
        <w:rPr>
          <w:rFonts w:cs="B Nazanin"/>
          <w:b/>
          <w:bCs/>
          <w:rtl/>
        </w:rPr>
      </w:pPr>
      <w:r w:rsidRPr="00133D31">
        <w:rPr>
          <w:rFonts w:cs="B Nazanin" w:hint="cs"/>
          <w:b/>
          <w:bCs/>
          <w:rtl/>
        </w:rPr>
        <w:t>سود (زیان) خالص دوره</w:t>
      </w:r>
      <w:r w:rsidR="00071C7B" w:rsidRPr="00133D31">
        <w:rPr>
          <w:rFonts w:cs="B Nazanin" w:hint="cs"/>
          <w:b/>
          <w:bCs/>
          <w:rtl/>
        </w:rPr>
        <w:t xml:space="preserve">                                                       </w:t>
      </w:r>
      <w:r w:rsidR="00133D31">
        <w:rPr>
          <w:rFonts w:cs="B Nazanin" w:hint="cs"/>
          <w:b/>
          <w:bCs/>
          <w:rtl/>
        </w:rPr>
        <w:t xml:space="preserve">                         </w:t>
      </w:r>
      <w:r w:rsidR="00071C7B" w:rsidRPr="00133D31">
        <w:rPr>
          <w:rFonts w:cs="B Nazanin" w:hint="cs"/>
          <w:b/>
          <w:bCs/>
          <w:rtl/>
        </w:rPr>
        <w:t xml:space="preserve">         </w:t>
      </w:r>
      <w:r w:rsidR="00071C7B" w:rsidRPr="00133D31">
        <w:rPr>
          <w:rFonts w:cs="B Nazanin" w:hint="cs"/>
          <w:b/>
          <w:bCs/>
          <w:rtl/>
          <w:lang w:bidi="fa-IR"/>
        </w:rPr>
        <w:t>*</w:t>
      </w:r>
      <w:r w:rsidRPr="00133D31">
        <w:rPr>
          <w:rFonts w:cs="B Nazanin" w:hint="cs"/>
          <w:b/>
          <w:bCs/>
          <w:rtl/>
        </w:rPr>
        <w:t xml:space="preserve"> </w:t>
      </w:r>
    </w:p>
    <w:p w:rsidR="00731C0B" w:rsidRPr="00133D31" w:rsidRDefault="00731C0B" w:rsidP="00731C0B">
      <w:pPr>
        <w:pStyle w:val="NormalWeb"/>
        <w:jc w:val="right"/>
        <w:rPr>
          <w:rFonts w:cs="B Nazanin"/>
          <w:b/>
          <w:bCs/>
          <w:rtl/>
        </w:rPr>
      </w:pPr>
      <w:r w:rsidRPr="00133D31">
        <w:rPr>
          <w:rFonts w:cs="B Nazanin" w:hint="cs"/>
          <w:b/>
          <w:bCs/>
          <w:rtl/>
        </w:rPr>
        <w:t>سود (زیان) انباشته ابتدای  دوره</w:t>
      </w:r>
      <w:r w:rsidR="00071C7B" w:rsidRPr="00133D31">
        <w:rPr>
          <w:rFonts w:cs="B Nazanin" w:hint="cs"/>
          <w:b/>
          <w:bCs/>
          <w:rtl/>
        </w:rPr>
        <w:t xml:space="preserve">             </w:t>
      </w:r>
      <w:r w:rsidR="00133D31">
        <w:rPr>
          <w:rFonts w:cs="B Nazanin" w:hint="cs"/>
          <w:b/>
          <w:bCs/>
          <w:rtl/>
        </w:rPr>
        <w:t xml:space="preserve">                            </w:t>
      </w:r>
      <w:r w:rsidR="00071C7B" w:rsidRPr="00133D31">
        <w:rPr>
          <w:rFonts w:cs="B Nazanin" w:hint="cs"/>
          <w:b/>
          <w:bCs/>
          <w:rtl/>
        </w:rPr>
        <w:t xml:space="preserve">     *</w:t>
      </w:r>
      <w:r w:rsidRPr="00133D31">
        <w:rPr>
          <w:rFonts w:cs="B Nazanin" w:hint="cs"/>
          <w:b/>
          <w:bCs/>
          <w:rtl/>
        </w:rPr>
        <w:t xml:space="preserve"> </w:t>
      </w:r>
    </w:p>
    <w:p w:rsidR="00731C0B" w:rsidRPr="00133D31" w:rsidRDefault="00731C0B" w:rsidP="00731C0B">
      <w:pPr>
        <w:pStyle w:val="NormalWeb"/>
        <w:jc w:val="right"/>
        <w:rPr>
          <w:rFonts w:cs="B Nazanin"/>
          <w:b/>
          <w:bCs/>
          <w:rtl/>
        </w:rPr>
      </w:pPr>
      <w:r w:rsidRPr="00133D31">
        <w:rPr>
          <w:rFonts w:cs="B Nazanin" w:hint="cs"/>
          <w:b/>
          <w:bCs/>
          <w:rtl/>
        </w:rPr>
        <w:t>تعدیلات سنواتی</w:t>
      </w:r>
      <w:r w:rsidR="00071C7B" w:rsidRPr="00133D31">
        <w:rPr>
          <w:rFonts w:cs="B Nazanin" w:hint="cs"/>
          <w:b/>
          <w:bCs/>
          <w:rtl/>
        </w:rPr>
        <w:t xml:space="preserve">                                                                     </w:t>
      </w:r>
      <w:r w:rsidR="00071C7B" w:rsidRPr="00133D31">
        <w:rPr>
          <w:rFonts w:cs="B Nazanin" w:hint="cs"/>
          <w:b/>
          <w:bCs/>
          <w:u w:val="single"/>
          <w:rtl/>
        </w:rPr>
        <w:t xml:space="preserve"> *</w:t>
      </w:r>
    </w:p>
    <w:p w:rsidR="00731C0B" w:rsidRPr="00133D31" w:rsidRDefault="00731C0B" w:rsidP="00731C0B">
      <w:pPr>
        <w:pStyle w:val="NormalWeb"/>
        <w:jc w:val="right"/>
        <w:rPr>
          <w:rFonts w:cs="B Nazanin"/>
          <w:b/>
          <w:bCs/>
          <w:rtl/>
        </w:rPr>
      </w:pPr>
      <w:r w:rsidRPr="00133D31">
        <w:rPr>
          <w:rFonts w:cs="B Nazanin" w:hint="cs"/>
          <w:b/>
          <w:bCs/>
          <w:rtl/>
        </w:rPr>
        <w:t xml:space="preserve">سود (زیان) انباشته ابتدای  دوره </w:t>
      </w:r>
      <w:r w:rsidRPr="00133D31">
        <w:rPr>
          <w:rFonts w:hint="cs"/>
          <w:b/>
          <w:bCs/>
          <w:rtl/>
        </w:rPr>
        <w:t>–</w:t>
      </w:r>
      <w:r w:rsidRPr="00133D31">
        <w:rPr>
          <w:rFonts w:cs="B Nazanin" w:hint="cs"/>
          <w:b/>
          <w:bCs/>
          <w:rtl/>
        </w:rPr>
        <w:t>تعدیل شده</w:t>
      </w:r>
      <w:r w:rsidR="00133D31">
        <w:rPr>
          <w:rFonts w:cs="B Nazanin" w:hint="cs"/>
          <w:b/>
          <w:bCs/>
          <w:rtl/>
        </w:rPr>
        <w:t xml:space="preserve">                  </w:t>
      </w:r>
      <w:r w:rsidR="00071C7B" w:rsidRPr="00133D31">
        <w:rPr>
          <w:rFonts w:cs="B Nazanin" w:hint="cs"/>
          <w:b/>
          <w:bCs/>
          <w:rtl/>
        </w:rPr>
        <w:t xml:space="preserve">      *</w:t>
      </w:r>
    </w:p>
    <w:p w:rsidR="00071C7B" w:rsidRPr="00133D31" w:rsidRDefault="00731C0B" w:rsidP="00731C0B">
      <w:pPr>
        <w:pStyle w:val="NormalWeb"/>
        <w:jc w:val="right"/>
        <w:rPr>
          <w:rFonts w:cs="B Nazanin"/>
          <w:b/>
          <w:bCs/>
          <w:rtl/>
        </w:rPr>
      </w:pPr>
      <w:r w:rsidRPr="00133D31">
        <w:rPr>
          <w:rFonts w:cs="B Nazanin" w:hint="cs"/>
          <w:b/>
          <w:bCs/>
          <w:rtl/>
        </w:rPr>
        <w:t>سود سهام مصوب</w:t>
      </w:r>
      <w:r w:rsidR="00071C7B" w:rsidRPr="00133D31">
        <w:rPr>
          <w:rFonts w:cs="B Nazanin" w:hint="cs"/>
          <w:b/>
          <w:bCs/>
          <w:rtl/>
        </w:rPr>
        <w:t xml:space="preserve">                                                                </w:t>
      </w:r>
      <w:r w:rsidR="00071C7B" w:rsidRPr="00133D31">
        <w:rPr>
          <w:rFonts w:cs="B Nazanin" w:hint="cs"/>
          <w:b/>
          <w:bCs/>
          <w:u w:val="single"/>
          <w:rtl/>
        </w:rPr>
        <w:t xml:space="preserve">  (*)</w:t>
      </w:r>
      <w:r w:rsidRPr="00133D31">
        <w:rPr>
          <w:rFonts w:cs="B Nazanin" w:hint="cs"/>
          <w:b/>
          <w:bCs/>
          <w:u w:val="single"/>
          <w:rtl/>
        </w:rPr>
        <w:t xml:space="preserve"> </w:t>
      </w:r>
    </w:p>
    <w:p w:rsidR="00071C7B" w:rsidRPr="00133D31" w:rsidRDefault="00071C7B" w:rsidP="00731C0B">
      <w:pPr>
        <w:pStyle w:val="NormalWeb"/>
        <w:jc w:val="right"/>
        <w:rPr>
          <w:rFonts w:cs="B Nazanin"/>
          <w:b/>
          <w:bCs/>
          <w:u w:val="single"/>
          <w:rtl/>
        </w:rPr>
      </w:pPr>
      <w:r w:rsidRPr="00133D31">
        <w:rPr>
          <w:rFonts w:cs="B Nazanin" w:hint="cs"/>
          <w:b/>
          <w:bCs/>
          <w:rtl/>
        </w:rPr>
        <w:t xml:space="preserve">                                                                                                                             </w:t>
      </w:r>
      <w:r w:rsidRPr="00133D31">
        <w:rPr>
          <w:rFonts w:cs="B Nazanin" w:hint="cs"/>
          <w:b/>
          <w:bCs/>
          <w:u w:val="single"/>
          <w:rtl/>
        </w:rPr>
        <w:t xml:space="preserve"> *</w:t>
      </w:r>
    </w:p>
    <w:p w:rsidR="00071C7B" w:rsidRPr="00133D31" w:rsidRDefault="00071C7B" w:rsidP="00731C0B">
      <w:pPr>
        <w:pStyle w:val="NormalWeb"/>
        <w:jc w:val="right"/>
        <w:rPr>
          <w:rFonts w:cs="B Nazanin"/>
          <w:b/>
          <w:bCs/>
          <w:rtl/>
        </w:rPr>
      </w:pPr>
      <w:r w:rsidRPr="00133D31">
        <w:rPr>
          <w:rFonts w:cs="B Nazanin" w:hint="cs"/>
          <w:b/>
          <w:bCs/>
          <w:rtl/>
        </w:rPr>
        <w:t xml:space="preserve">سود قابل تخصیص                                                                  </w:t>
      </w:r>
      <w:r w:rsidR="00133D31">
        <w:rPr>
          <w:rFonts w:cs="B Nazanin" w:hint="cs"/>
          <w:b/>
          <w:bCs/>
          <w:rtl/>
        </w:rPr>
        <w:t xml:space="preserve">                          </w:t>
      </w:r>
      <w:r w:rsidRPr="00133D31">
        <w:rPr>
          <w:rFonts w:cs="B Nazanin" w:hint="cs"/>
          <w:b/>
          <w:bCs/>
          <w:rtl/>
        </w:rPr>
        <w:t xml:space="preserve">    * </w:t>
      </w:r>
    </w:p>
    <w:p w:rsidR="00071C7B" w:rsidRPr="00133D31" w:rsidRDefault="00071C7B" w:rsidP="00731C0B">
      <w:pPr>
        <w:pStyle w:val="NormalWeb"/>
        <w:jc w:val="right"/>
        <w:rPr>
          <w:rFonts w:cs="B Nazanin"/>
          <w:b/>
          <w:bCs/>
          <w:rtl/>
        </w:rPr>
      </w:pPr>
      <w:r w:rsidRPr="00133D31">
        <w:rPr>
          <w:rFonts w:cs="B Nazanin" w:hint="cs"/>
          <w:b/>
          <w:bCs/>
          <w:rtl/>
        </w:rPr>
        <w:t>تخصیص سود:</w:t>
      </w:r>
    </w:p>
    <w:p w:rsidR="00071C7B" w:rsidRPr="00133D31" w:rsidRDefault="00071C7B" w:rsidP="00731C0B">
      <w:pPr>
        <w:pStyle w:val="NormalWeb"/>
        <w:jc w:val="right"/>
        <w:rPr>
          <w:rFonts w:cs="B Nazanin"/>
          <w:b/>
          <w:bCs/>
          <w:rtl/>
        </w:rPr>
      </w:pPr>
      <w:r w:rsidRPr="00133D31">
        <w:rPr>
          <w:rFonts w:cs="B Nazanin" w:hint="cs"/>
          <w:b/>
          <w:bCs/>
          <w:rtl/>
        </w:rPr>
        <w:t xml:space="preserve">اندوخته قانونی                                                                    (*) </w:t>
      </w:r>
    </w:p>
    <w:p w:rsidR="00731C0B" w:rsidRPr="00133D31" w:rsidRDefault="00071C7B" w:rsidP="00071C7B">
      <w:pPr>
        <w:pStyle w:val="NormalWeb"/>
        <w:jc w:val="right"/>
        <w:rPr>
          <w:rFonts w:cs="B Nazanin"/>
          <w:b/>
          <w:bCs/>
          <w:rtl/>
        </w:rPr>
      </w:pPr>
      <w:r w:rsidRPr="00133D31">
        <w:rPr>
          <w:rFonts w:cs="B Nazanin" w:hint="cs"/>
          <w:b/>
          <w:bCs/>
          <w:rtl/>
        </w:rPr>
        <w:t xml:space="preserve">سایراندوخته ها                                          </w:t>
      </w:r>
      <w:r w:rsidR="00133D31">
        <w:rPr>
          <w:rFonts w:cs="B Nazanin" w:hint="cs"/>
          <w:b/>
          <w:bCs/>
          <w:rtl/>
        </w:rPr>
        <w:t xml:space="preserve">  </w:t>
      </w:r>
      <w:r w:rsidRPr="00133D31">
        <w:rPr>
          <w:rFonts w:cs="B Nazanin" w:hint="cs"/>
          <w:b/>
          <w:bCs/>
          <w:rtl/>
        </w:rPr>
        <w:t xml:space="preserve">                      </w:t>
      </w:r>
      <w:r w:rsidRPr="00133D31">
        <w:rPr>
          <w:rFonts w:cs="B Nazanin" w:hint="cs"/>
          <w:b/>
          <w:bCs/>
          <w:u w:val="single"/>
          <w:rtl/>
        </w:rPr>
        <w:t xml:space="preserve">(*)  </w:t>
      </w:r>
      <w:r w:rsidRPr="00133D31">
        <w:rPr>
          <w:rFonts w:cs="B Nazanin" w:hint="cs"/>
          <w:b/>
          <w:bCs/>
          <w:rtl/>
        </w:rPr>
        <w:t xml:space="preserve">                                                                                                                                                                                   </w:t>
      </w:r>
      <w:r w:rsidR="00133D31">
        <w:rPr>
          <w:rFonts w:cs="B Nazanin" w:hint="cs"/>
          <w:b/>
          <w:bCs/>
          <w:rtl/>
        </w:rPr>
        <w:t xml:space="preserve">  </w:t>
      </w:r>
      <w:r w:rsidRPr="00133D31">
        <w:rPr>
          <w:rFonts w:cs="B Nazanin" w:hint="cs"/>
          <w:b/>
          <w:bCs/>
          <w:u w:val="single"/>
          <w:rtl/>
        </w:rPr>
        <w:t xml:space="preserve">    (*)</w:t>
      </w:r>
      <w:r w:rsidR="00731C0B" w:rsidRPr="00133D31">
        <w:rPr>
          <w:rFonts w:cs="B Nazanin" w:hint="cs"/>
          <w:b/>
          <w:bCs/>
          <w:u w:val="single"/>
          <w:rtl/>
        </w:rPr>
        <w:t xml:space="preserve"> </w:t>
      </w:r>
    </w:p>
    <w:p w:rsidR="008E7135" w:rsidRPr="00503E71" w:rsidRDefault="00071C7B" w:rsidP="00503E71">
      <w:pPr>
        <w:pStyle w:val="NormalWeb"/>
        <w:jc w:val="right"/>
        <w:rPr>
          <w:rFonts w:cs="B Nazanin"/>
          <w:b/>
          <w:bCs/>
          <w:rtl/>
        </w:rPr>
      </w:pPr>
      <w:r w:rsidRPr="00133D31">
        <w:rPr>
          <w:rFonts w:cs="B Nazanin" w:hint="cs"/>
          <w:b/>
          <w:bCs/>
          <w:rtl/>
        </w:rPr>
        <w:t xml:space="preserve">سود (زیان ) انباشته در پایان دوره                           </w:t>
      </w:r>
      <w:r w:rsidR="00133D31">
        <w:rPr>
          <w:rFonts w:cs="B Nazanin" w:hint="cs"/>
          <w:b/>
          <w:bCs/>
          <w:rtl/>
        </w:rPr>
        <w:t xml:space="preserve">                </w:t>
      </w:r>
      <w:r w:rsidRPr="00133D31">
        <w:rPr>
          <w:rFonts w:cs="B Nazanin" w:hint="cs"/>
          <w:b/>
          <w:bCs/>
          <w:rtl/>
        </w:rPr>
        <w:t xml:space="preserve">                   </w:t>
      </w:r>
      <w:r w:rsidRPr="00133D31">
        <w:rPr>
          <w:rFonts w:cs="B Nazanin" w:hint="cs"/>
          <w:b/>
          <w:bCs/>
          <w:u w:val="double"/>
          <w:rtl/>
        </w:rPr>
        <w:t xml:space="preserve">  *</w:t>
      </w:r>
    </w:p>
    <w:p w:rsidR="008E7135" w:rsidRDefault="008E7135" w:rsidP="00503E71">
      <w:pPr>
        <w:pStyle w:val="NormalWeb"/>
        <w:jc w:val="center"/>
        <w:rPr>
          <w:rtl/>
        </w:rPr>
      </w:pPr>
    </w:p>
    <w:p w:rsidR="00902652" w:rsidRDefault="00902652" w:rsidP="00731C0B">
      <w:pPr>
        <w:pStyle w:val="NormalWeb"/>
        <w:jc w:val="right"/>
        <w:rPr>
          <w:rtl/>
        </w:rPr>
      </w:pPr>
      <w:r w:rsidRPr="00503E71">
        <w:rPr>
          <w:rFonts w:asciiTheme="minorHAnsi" w:eastAsiaTheme="minorHAnsi" w:hAnsiTheme="minorHAnsi" w:cs="Titr" w:hint="cs"/>
          <w:color w:val="FF0000"/>
          <w:sz w:val="32"/>
          <w:szCs w:val="32"/>
          <w:rtl/>
          <w:lang w:bidi="fa-IR"/>
        </w:rPr>
        <w:t xml:space="preserve">تعدیلات سنواتی </w:t>
      </w:r>
      <w:r w:rsidRPr="00503E71">
        <w:rPr>
          <w:rFonts w:asciiTheme="minorHAnsi" w:eastAsiaTheme="minorHAnsi" w:hAnsiTheme="minorHAnsi" w:cs="Titr" w:hint="cs"/>
          <w:color w:val="FF0000"/>
          <w:sz w:val="28"/>
          <w:szCs w:val="28"/>
          <w:rtl/>
          <w:lang w:bidi="fa-IR"/>
        </w:rPr>
        <w:t>:</w:t>
      </w:r>
    </w:p>
    <w:p w:rsidR="00731C0B" w:rsidRPr="00503E71" w:rsidRDefault="00902652" w:rsidP="008E7135">
      <w:pPr>
        <w:pStyle w:val="NormalWeb"/>
        <w:jc w:val="right"/>
        <w:rPr>
          <w:rFonts w:cs="B Nazanin"/>
          <w:b/>
          <w:bCs/>
        </w:rPr>
      </w:pPr>
      <w:r w:rsidRPr="00503E71">
        <w:rPr>
          <w:rFonts w:cs="B Nazanin" w:hint="cs"/>
          <w:b/>
          <w:bCs/>
          <w:rtl/>
        </w:rPr>
        <w:t>تعدیلات با اهمیتی است که مربوط ب</w:t>
      </w:r>
      <w:r w:rsidR="008E7135" w:rsidRPr="00503E71">
        <w:rPr>
          <w:rFonts w:cs="B Nazanin" w:hint="cs"/>
          <w:b/>
          <w:bCs/>
          <w:rtl/>
        </w:rPr>
        <w:t>ه سنوات قبل م</w:t>
      </w:r>
      <w:r w:rsidRPr="00503E71">
        <w:rPr>
          <w:rFonts w:cs="B Nazanin" w:hint="cs"/>
          <w:b/>
          <w:bCs/>
          <w:rtl/>
        </w:rPr>
        <w:t>ی شود</w:t>
      </w:r>
      <w:r w:rsidR="008E7135" w:rsidRPr="00503E71">
        <w:rPr>
          <w:rFonts w:cs="B Nazanin" w:hint="cs"/>
          <w:b/>
          <w:bCs/>
          <w:rtl/>
        </w:rPr>
        <w:t xml:space="preserve"> اثر تعدیلات سنواتی باید از طریق اصلاح مانده سو (زیان) انباشته ابتدای دوره در صورت های مالی انعکاس یابد مگر اینکه عملی نباشد که باید در یاداشت های توضیحی افشا گردد </w:t>
      </w:r>
      <w:r w:rsidRPr="00503E71">
        <w:rPr>
          <w:rFonts w:cs="B Nazanin" w:hint="cs"/>
          <w:b/>
          <w:bCs/>
          <w:rtl/>
        </w:rPr>
        <w:t xml:space="preserve"> که از موارد زیر ناشی می شود </w:t>
      </w:r>
    </w:p>
    <w:p w:rsidR="008E7135" w:rsidRPr="00503E71" w:rsidRDefault="00902652" w:rsidP="008E7135">
      <w:pPr>
        <w:jc w:val="right"/>
        <w:rPr>
          <w:rFonts w:cs="B Nazanin"/>
          <w:b/>
          <w:bCs/>
          <w:u w:val="single"/>
          <w:rtl/>
        </w:rPr>
      </w:pPr>
      <w:r w:rsidRPr="00503E71">
        <w:rPr>
          <w:rFonts w:cs="B Nazanin" w:hint="cs"/>
          <w:b/>
          <w:bCs/>
          <w:rtl/>
        </w:rPr>
        <w:t xml:space="preserve">الف) </w:t>
      </w:r>
      <w:r w:rsidRPr="00503E71">
        <w:rPr>
          <w:rFonts w:cs="B Nazanin" w:hint="cs"/>
          <w:b/>
          <w:bCs/>
          <w:u w:val="single"/>
          <w:rtl/>
        </w:rPr>
        <w:t>تغییر در رویه حسابداری</w:t>
      </w:r>
      <w:r w:rsidR="008E7135" w:rsidRPr="00503E71">
        <w:rPr>
          <w:rFonts w:cs="B Nazanin" w:hint="cs"/>
          <w:b/>
          <w:bCs/>
          <w:u w:val="single"/>
          <w:rtl/>
        </w:rPr>
        <w:t xml:space="preserve"> :مثل تغییر در روش ارزیابی موجودی کالا و مواد و... </w:t>
      </w:r>
    </w:p>
    <w:p w:rsidR="008E7135" w:rsidRPr="00503E71" w:rsidRDefault="008E7135" w:rsidP="008E7135">
      <w:pPr>
        <w:jc w:val="right"/>
        <w:rPr>
          <w:rFonts w:cs="B Nazanin"/>
          <w:b/>
          <w:bCs/>
          <w:u w:val="single"/>
          <w:rtl/>
        </w:rPr>
      </w:pPr>
      <w:r w:rsidRPr="00503E71">
        <w:rPr>
          <w:rFonts w:cs="B Nazanin" w:hint="cs"/>
          <w:b/>
          <w:bCs/>
          <w:u w:val="single"/>
          <w:rtl/>
        </w:rPr>
        <w:t xml:space="preserve">ب)  اصلاح اشتباهات :اشتباهات با اهمیتی که در صورت های مالی دوره گذشته اتفاق افتاده و در دوره جاری کشف شده مثل </w:t>
      </w:r>
    </w:p>
    <w:p w:rsidR="008E7135" w:rsidRPr="00503E71" w:rsidRDefault="008E7135" w:rsidP="008E7135">
      <w:pPr>
        <w:jc w:val="right"/>
        <w:rPr>
          <w:rFonts w:cs="B Nazanin"/>
          <w:b/>
          <w:bCs/>
          <w:u w:val="single"/>
          <w:rtl/>
        </w:rPr>
      </w:pPr>
      <w:r w:rsidRPr="00503E71">
        <w:rPr>
          <w:rFonts w:cs="B Nazanin" w:hint="cs"/>
          <w:b/>
          <w:bCs/>
          <w:u w:val="single"/>
          <w:rtl/>
        </w:rPr>
        <w:t xml:space="preserve">1-اشتباهات ریاضی </w:t>
      </w:r>
    </w:p>
    <w:p w:rsidR="008E7135" w:rsidRPr="00503E71" w:rsidRDefault="008E7135" w:rsidP="008E7135">
      <w:pPr>
        <w:jc w:val="right"/>
        <w:rPr>
          <w:rFonts w:cs="B Nazanin"/>
          <w:b/>
          <w:bCs/>
          <w:u w:val="single"/>
          <w:rtl/>
        </w:rPr>
      </w:pPr>
      <w:r w:rsidRPr="00503E71">
        <w:rPr>
          <w:rFonts w:cs="B Nazanin" w:hint="cs"/>
          <w:b/>
          <w:bCs/>
          <w:u w:val="single"/>
          <w:rtl/>
        </w:rPr>
        <w:t xml:space="preserve">2-اشتباه در بکارگیری رویه حسابداری </w:t>
      </w:r>
    </w:p>
    <w:p w:rsidR="008E7135" w:rsidRPr="00503E71" w:rsidRDefault="008E7135" w:rsidP="008E7135">
      <w:pPr>
        <w:jc w:val="right"/>
        <w:rPr>
          <w:rFonts w:cs="B Nazanin"/>
          <w:b/>
          <w:bCs/>
          <w:u w:val="single"/>
          <w:rtl/>
        </w:rPr>
      </w:pPr>
      <w:r w:rsidRPr="00503E71">
        <w:rPr>
          <w:rFonts w:cs="B Nazanin" w:hint="cs"/>
          <w:b/>
          <w:bCs/>
          <w:u w:val="single"/>
          <w:rtl/>
        </w:rPr>
        <w:t>3-تغییر نادرست یا نادیده گرفتن واقعیت ها ی موجود در زمان تهیه صورت های مالی</w:t>
      </w:r>
    </w:p>
    <w:p w:rsidR="008E7135" w:rsidRDefault="008E7135" w:rsidP="00EE4FF2">
      <w:pPr>
        <w:jc w:val="right"/>
        <w:rPr>
          <w:rFonts w:cs="B Nazanin"/>
          <w:b/>
          <w:bCs/>
          <w:u w:val="single"/>
        </w:rPr>
      </w:pPr>
      <w:r w:rsidRPr="00503E71">
        <w:rPr>
          <w:rFonts w:cs="B Nazanin" w:hint="cs"/>
          <w:b/>
          <w:bCs/>
          <w:u w:val="single"/>
          <w:rtl/>
        </w:rPr>
        <w:t xml:space="preserve">4-تغییر از یک رویه غیر استاندارد حسابداری به یک رویه استاندارد حسابداری </w:t>
      </w:r>
    </w:p>
    <w:p w:rsidR="00EE4FF2" w:rsidRPr="00503E71" w:rsidRDefault="00EE4FF2" w:rsidP="00EE4FF2">
      <w:pPr>
        <w:jc w:val="right"/>
        <w:rPr>
          <w:rFonts w:cs="B Nazanin"/>
          <w:b/>
          <w:bCs/>
          <w:rtl/>
        </w:rPr>
      </w:pPr>
    </w:p>
    <w:p w:rsidR="008E7135" w:rsidRDefault="008E7135" w:rsidP="008E7135">
      <w:pPr>
        <w:jc w:val="right"/>
        <w:rPr>
          <w:rFonts w:cs="B Nazanin"/>
          <w:b/>
          <w:bCs/>
          <w:color w:val="FF0000"/>
          <w:u w:val="single"/>
        </w:rPr>
      </w:pPr>
      <w:r w:rsidRPr="00503E71">
        <w:rPr>
          <w:rFonts w:cs="B Nazanin" w:hint="cs"/>
          <w:b/>
          <w:bCs/>
          <w:color w:val="FF0000"/>
          <w:u w:val="single"/>
          <w:rtl/>
        </w:rPr>
        <w:t>**نکته تعدیلات سنواتی نیز به عنوان آخرین قلم در صورت حساب سود وزیان جامع منعکس می گردد</w:t>
      </w: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503E71" w:rsidRDefault="00503E71" w:rsidP="008E7135">
      <w:pPr>
        <w:jc w:val="right"/>
        <w:rPr>
          <w:rFonts w:cs="B Nazanin"/>
          <w:b/>
          <w:bCs/>
          <w:color w:val="FF0000"/>
          <w:u w:val="single"/>
        </w:rPr>
      </w:pPr>
    </w:p>
    <w:p w:rsidR="00EE4FF2" w:rsidRDefault="00EE4FF2" w:rsidP="008E7135">
      <w:pPr>
        <w:jc w:val="right"/>
        <w:rPr>
          <w:rFonts w:cs="B Nazanin"/>
          <w:b/>
          <w:bCs/>
          <w:color w:val="FF0000"/>
          <w:u w:val="single"/>
        </w:rPr>
      </w:pPr>
    </w:p>
    <w:p w:rsidR="00EE4FF2" w:rsidRDefault="00EE4FF2" w:rsidP="008E7135">
      <w:pPr>
        <w:jc w:val="right"/>
        <w:rPr>
          <w:rFonts w:cs="B Nazanin"/>
          <w:b/>
          <w:bCs/>
          <w:color w:val="FF0000"/>
          <w:u w:val="single"/>
        </w:rPr>
      </w:pPr>
    </w:p>
    <w:p w:rsidR="00EE4FF2" w:rsidRPr="00503E71" w:rsidRDefault="00EE4FF2" w:rsidP="008E7135">
      <w:pPr>
        <w:jc w:val="right"/>
        <w:rPr>
          <w:rFonts w:cs="B Nazanin"/>
          <w:b/>
          <w:bCs/>
          <w:color w:val="FF0000"/>
          <w:u w:val="single"/>
          <w:rtl/>
        </w:rPr>
      </w:pPr>
    </w:p>
    <w:p w:rsidR="002D30E1" w:rsidRPr="00503E71" w:rsidRDefault="002D30E1" w:rsidP="008E7135">
      <w:pPr>
        <w:jc w:val="right"/>
        <w:rPr>
          <w:rFonts w:cs="B Nazanin"/>
          <w:b/>
          <w:bCs/>
          <w:rtl/>
        </w:rPr>
      </w:pPr>
    </w:p>
    <w:p w:rsidR="00EF2E60" w:rsidRPr="00503E71" w:rsidRDefault="008E7135" w:rsidP="00EF2E60">
      <w:pPr>
        <w:jc w:val="right"/>
        <w:rPr>
          <w:rFonts w:cs="B Nazanin"/>
          <w:b/>
          <w:bCs/>
          <w:rtl/>
        </w:rPr>
      </w:pPr>
      <w:r w:rsidRPr="00503E71">
        <w:rPr>
          <w:rFonts w:cs="Titr" w:hint="cs"/>
          <w:color w:val="FF0000"/>
          <w:sz w:val="32"/>
          <w:szCs w:val="32"/>
          <w:rtl/>
          <w:lang w:bidi="fa-IR"/>
        </w:rPr>
        <w:lastRenderedPageBreak/>
        <w:t>2</w:t>
      </w:r>
      <w:r w:rsidRPr="00503E71">
        <w:rPr>
          <w:rFonts w:cs="B Nazanin" w:hint="cs"/>
          <w:b/>
          <w:bCs/>
          <w:color w:val="FF0000"/>
          <w:rtl/>
        </w:rPr>
        <w:t>-</w:t>
      </w:r>
      <w:r w:rsidRPr="00503E71">
        <w:rPr>
          <w:rFonts w:cs="Titr" w:hint="cs"/>
          <w:color w:val="FF0000"/>
          <w:sz w:val="32"/>
          <w:szCs w:val="32"/>
          <w:rtl/>
          <w:lang w:bidi="fa-IR"/>
        </w:rPr>
        <w:t xml:space="preserve"> صورت سود و زیان جامع</w:t>
      </w:r>
      <w:r w:rsidR="00EF2E60" w:rsidRPr="00503E71">
        <w:rPr>
          <w:rFonts w:cs="B Nazanin" w:hint="cs"/>
          <w:b/>
          <w:bCs/>
          <w:rtl/>
        </w:rPr>
        <w:t>:</w:t>
      </w:r>
      <w:r w:rsidRPr="00503E71">
        <w:rPr>
          <w:rFonts w:cs="B Nazanin" w:hint="cs"/>
          <w:b/>
          <w:bCs/>
          <w:rtl/>
        </w:rPr>
        <w:t xml:space="preserve"> </w:t>
      </w:r>
      <w:r w:rsidR="00EF2E60" w:rsidRPr="00503E71">
        <w:rPr>
          <w:rFonts w:cs="B Nazanin" w:hint="cs"/>
          <w:b/>
          <w:bCs/>
          <w:rtl/>
        </w:rPr>
        <w:t xml:space="preserve">از آنجا که برخی از اقلام  در صورت سود و زیان منعکس نمی شودو مستقیما به حق.وق صاحبان سرمایه منظور میشوند بنابرای رقم نهایی صورت حساب سود و زیان بیانگر سود (زیان) جامع  نیست  فلذا به همین دلیل برای گزارش سود(زیان) جامع تهیه و ارائه یک صورت مالی اساسی دیگر تحت عنوان صورت سود و زیان جامع ضروری است که موارد زیر را شامل می گردد </w:t>
      </w:r>
    </w:p>
    <w:p w:rsidR="00EF2E60" w:rsidRPr="00503E71" w:rsidRDefault="00EF2E60" w:rsidP="00EF2E60">
      <w:pPr>
        <w:jc w:val="right"/>
        <w:rPr>
          <w:rFonts w:cs="B Nazanin"/>
          <w:b/>
          <w:bCs/>
          <w:rtl/>
        </w:rPr>
      </w:pPr>
      <w:r w:rsidRPr="00503E71">
        <w:rPr>
          <w:rFonts w:cs="B Nazanin" w:hint="cs"/>
          <w:b/>
          <w:bCs/>
          <w:rtl/>
        </w:rPr>
        <w:t xml:space="preserve">1-سود یا زیان خالص دوره </w:t>
      </w:r>
    </w:p>
    <w:p w:rsidR="00EF2E60" w:rsidRPr="00503E71" w:rsidRDefault="00EF2E60" w:rsidP="00EF2E60">
      <w:pPr>
        <w:jc w:val="right"/>
        <w:rPr>
          <w:rFonts w:cs="B Nazanin"/>
          <w:b/>
          <w:bCs/>
          <w:rtl/>
        </w:rPr>
      </w:pPr>
      <w:r w:rsidRPr="00503E71">
        <w:rPr>
          <w:rFonts w:cs="B Nazanin" w:hint="cs"/>
          <w:b/>
          <w:bCs/>
          <w:rtl/>
        </w:rPr>
        <w:t xml:space="preserve">2-سایر درآمدها و هزینه های شناسایی شده </w:t>
      </w:r>
    </w:p>
    <w:p w:rsidR="00EF2E60" w:rsidRPr="00503E71" w:rsidRDefault="00EF2E60" w:rsidP="00EF2E60">
      <w:pPr>
        <w:jc w:val="right"/>
        <w:rPr>
          <w:rFonts w:cs="B Nazanin"/>
          <w:b/>
          <w:bCs/>
          <w:rtl/>
        </w:rPr>
      </w:pPr>
      <w:r w:rsidRPr="00503E71">
        <w:rPr>
          <w:rFonts w:cs="B Nazanin" w:hint="cs"/>
          <w:b/>
          <w:bCs/>
          <w:rtl/>
        </w:rPr>
        <w:t xml:space="preserve">3-تعدیلات سنواتی </w:t>
      </w:r>
    </w:p>
    <w:p w:rsidR="00EF2E60" w:rsidRPr="00503E71" w:rsidRDefault="00EF2E60" w:rsidP="00EF2E60">
      <w:pPr>
        <w:jc w:val="right"/>
        <w:rPr>
          <w:rFonts w:cs="B Nazanin"/>
          <w:b/>
          <w:bCs/>
          <w:rtl/>
        </w:rPr>
      </w:pPr>
      <w:r w:rsidRPr="00503E71">
        <w:rPr>
          <w:rFonts w:cs="B Nazanin" w:hint="cs"/>
          <w:b/>
          <w:bCs/>
          <w:color w:val="FF0000"/>
          <w:rtl/>
        </w:rPr>
        <w:t xml:space="preserve">نکته </w:t>
      </w:r>
      <w:r w:rsidRPr="00503E71">
        <w:rPr>
          <w:rFonts w:cs="B Nazanin" w:hint="cs"/>
          <w:b/>
          <w:bCs/>
          <w:rtl/>
        </w:rPr>
        <w:t xml:space="preserve">:سایر درآمده ا و هزینه های شناسایی شده شامل اقلام است که مستقیما به حقوق صاحبان سرمایه منظور می شود مانند </w:t>
      </w:r>
    </w:p>
    <w:p w:rsidR="00EF2E60" w:rsidRPr="00503E71" w:rsidRDefault="00EF2E60" w:rsidP="00EF2E60">
      <w:pPr>
        <w:jc w:val="right"/>
        <w:rPr>
          <w:rFonts w:cs="B Nazanin"/>
          <w:b/>
          <w:bCs/>
          <w:rtl/>
        </w:rPr>
      </w:pPr>
      <w:r w:rsidRPr="00503E71">
        <w:rPr>
          <w:rFonts w:cs="B Nazanin" w:hint="cs"/>
          <w:b/>
          <w:bCs/>
          <w:rtl/>
        </w:rPr>
        <w:t xml:space="preserve">الف) درآمد(هزینه) تحقق نیافته ناشی از تجدید ارزیابی دارایی های ثابت مشهود </w:t>
      </w:r>
    </w:p>
    <w:p w:rsidR="00EF2E60" w:rsidRPr="00503E71" w:rsidRDefault="00EF2E60" w:rsidP="00EF2E60">
      <w:pPr>
        <w:jc w:val="right"/>
        <w:rPr>
          <w:rFonts w:cs="B Nazanin"/>
          <w:b/>
          <w:bCs/>
          <w:rtl/>
        </w:rPr>
      </w:pPr>
      <w:r w:rsidRPr="00503E71">
        <w:rPr>
          <w:rFonts w:cs="B Nazanin" w:hint="cs"/>
          <w:b/>
          <w:bCs/>
          <w:rtl/>
        </w:rPr>
        <w:t xml:space="preserve">ب) سود(زیان) تحقق نیافته سرمایه گذاری بلندمدت </w:t>
      </w:r>
    </w:p>
    <w:p w:rsidR="00EF2E60" w:rsidRPr="00503E71" w:rsidRDefault="00EF2E60" w:rsidP="00EF2E60">
      <w:pPr>
        <w:jc w:val="right"/>
        <w:rPr>
          <w:rFonts w:cs="B Nazanin"/>
          <w:b/>
          <w:bCs/>
          <w:rtl/>
        </w:rPr>
      </w:pPr>
      <w:r w:rsidRPr="00503E71">
        <w:rPr>
          <w:rFonts w:cs="B Nazanin" w:hint="cs"/>
          <w:b/>
          <w:bCs/>
          <w:rtl/>
        </w:rPr>
        <w:t xml:space="preserve">ج)سود یا زیان حاصل از تسعیر دارایی ها و بدعی عا ارزی شرکت های دولتی </w:t>
      </w:r>
    </w:p>
    <w:p w:rsidR="00EF2E60" w:rsidRPr="00503E71" w:rsidRDefault="00EF2E60" w:rsidP="00EF2E60">
      <w:pPr>
        <w:jc w:val="right"/>
        <w:rPr>
          <w:rFonts w:cs="B Nazanin"/>
          <w:b/>
          <w:bCs/>
          <w:rtl/>
        </w:rPr>
      </w:pPr>
      <w:r w:rsidRPr="00503E71">
        <w:rPr>
          <w:rFonts w:cs="B Nazanin" w:hint="cs"/>
          <w:b/>
          <w:bCs/>
          <w:rtl/>
        </w:rPr>
        <w:t xml:space="preserve">د) سود یا زیان حاصل از تسعیر صورت های مالی واحد های مستقل خارجی </w:t>
      </w:r>
    </w:p>
    <w:p w:rsidR="00EF2E60" w:rsidRPr="00503E71" w:rsidRDefault="00EF2E60" w:rsidP="00EF2E60">
      <w:pPr>
        <w:jc w:val="right"/>
        <w:rPr>
          <w:rFonts w:cs="B Nazanin"/>
          <w:b/>
          <w:bCs/>
          <w:rtl/>
        </w:rPr>
      </w:pPr>
    </w:p>
    <w:p w:rsidR="00EF2E60" w:rsidRPr="00503E71" w:rsidRDefault="00EF2E60" w:rsidP="00EF2E60">
      <w:pPr>
        <w:jc w:val="center"/>
        <w:rPr>
          <w:rFonts w:cs="B Nazanin"/>
          <w:b/>
          <w:bCs/>
          <w:u w:val="single"/>
          <w:rtl/>
        </w:rPr>
      </w:pPr>
      <w:r w:rsidRPr="00503E71">
        <w:rPr>
          <w:rFonts w:cs="B Nazanin" w:hint="cs"/>
          <w:b/>
          <w:bCs/>
          <w:u w:val="single"/>
          <w:rtl/>
        </w:rPr>
        <w:t>نمونه صورت سود و زیان جامع</w:t>
      </w:r>
    </w:p>
    <w:p w:rsidR="008E7135" w:rsidRPr="00503E71" w:rsidRDefault="00EF2E60" w:rsidP="00EF2E60">
      <w:pPr>
        <w:jc w:val="right"/>
        <w:rPr>
          <w:rFonts w:cs="B Nazanin"/>
          <w:b/>
          <w:bCs/>
          <w:u w:val="single"/>
          <w:rtl/>
        </w:rPr>
      </w:pPr>
      <w:r w:rsidRPr="00503E71">
        <w:rPr>
          <w:rFonts w:cs="B Nazanin" w:hint="cs"/>
          <w:b/>
          <w:bCs/>
          <w:rtl/>
        </w:rPr>
        <w:t xml:space="preserve"> </w:t>
      </w:r>
    </w:p>
    <w:p w:rsidR="00746598" w:rsidRPr="00503E71" w:rsidRDefault="00BF517D" w:rsidP="002D30E1">
      <w:pPr>
        <w:jc w:val="right"/>
        <w:rPr>
          <w:rFonts w:cs="B Nazanin"/>
          <w:b/>
          <w:bCs/>
          <w:rtl/>
          <w:lang w:bidi="fa-IR"/>
        </w:rPr>
      </w:pPr>
      <w:r w:rsidRPr="00503E71">
        <w:rPr>
          <w:rFonts w:cs="B Nazanin" w:hint="cs"/>
          <w:b/>
          <w:bCs/>
          <w:rtl/>
        </w:rPr>
        <w:t xml:space="preserve">                                                                                   **</w:t>
      </w:r>
      <w:r w:rsidR="00746598" w:rsidRPr="00503E71">
        <w:rPr>
          <w:rFonts w:cs="B Nazanin"/>
          <w:b/>
          <w:bCs/>
        </w:rPr>
        <w:t xml:space="preserve"> </w:t>
      </w:r>
      <w:r w:rsidR="00746598" w:rsidRPr="00503E71">
        <w:rPr>
          <w:rFonts w:cs="B Nazanin" w:hint="cs"/>
          <w:b/>
          <w:bCs/>
          <w:rtl/>
          <w:lang w:bidi="fa-IR"/>
        </w:rPr>
        <w:t xml:space="preserve"> </w:t>
      </w:r>
      <w:r w:rsidR="00EF2E60" w:rsidRPr="00503E71">
        <w:rPr>
          <w:rFonts w:cs="B Nazanin" w:hint="cs"/>
          <w:b/>
          <w:bCs/>
          <w:rtl/>
          <w:lang w:bidi="fa-IR"/>
        </w:rPr>
        <w:t xml:space="preserve">سود خالص دوره </w:t>
      </w:r>
    </w:p>
    <w:p w:rsidR="00EF2E60" w:rsidRPr="00503E71" w:rsidRDefault="00EF2E60" w:rsidP="002D30E1">
      <w:pPr>
        <w:jc w:val="right"/>
        <w:rPr>
          <w:rFonts w:cs="B Nazanin"/>
          <w:b/>
          <w:bCs/>
          <w:rtl/>
          <w:lang w:bidi="fa-IR"/>
        </w:rPr>
      </w:pPr>
      <w:r w:rsidRPr="00503E71">
        <w:rPr>
          <w:rFonts w:cs="B Nazanin" w:hint="cs"/>
          <w:b/>
          <w:bCs/>
          <w:rtl/>
          <w:lang w:bidi="fa-IR"/>
        </w:rPr>
        <w:t>مازاد تجدید ارزیابی دارایی های ثابت مشهود</w:t>
      </w:r>
      <w:r w:rsidR="00BF517D" w:rsidRPr="00503E71">
        <w:rPr>
          <w:rFonts w:cs="B Nazanin" w:hint="cs"/>
          <w:b/>
          <w:bCs/>
          <w:rtl/>
          <w:lang w:bidi="fa-IR"/>
        </w:rPr>
        <w:t xml:space="preserve">                                                     **</w:t>
      </w:r>
      <w:r w:rsidRPr="00503E71">
        <w:rPr>
          <w:rFonts w:cs="B Nazanin" w:hint="cs"/>
          <w:b/>
          <w:bCs/>
          <w:rtl/>
          <w:lang w:bidi="fa-IR"/>
        </w:rPr>
        <w:t xml:space="preserve"> </w:t>
      </w:r>
    </w:p>
    <w:p w:rsidR="00EF2E60" w:rsidRPr="00503E71" w:rsidRDefault="00EF2E60" w:rsidP="00BF517D">
      <w:pPr>
        <w:jc w:val="right"/>
        <w:rPr>
          <w:rFonts w:cs="B Nazanin"/>
          <w:b/>
          <w:bCs/>
          <w:rtl/>
          <w:lang w:bidi="fa-IR"/>
        </w:rPr>
      </w:pPr>
      <w:r w:rsidRPr="00503E71">
        <w:rPr>
          <w:rFonts w:cs="B Nazanin" w:hint="cs"/>
          <w:b/>
          <w:bCs/>
          <w:rtl/>
          <w:lang w:bidi="fa-IR"/>
        </w:rPr>
        <w:t>تفاوت تسعیر ارز خارجی</w:t>
      </w:r>
      <w:r w:rsidR="00BF517D" w:rsidRPr="00503E71">
        <w:rPr>
          <w:rFonts w:cs="B Nazanin" w:hint="cs"/>
          <w:b/>
          <w:bCs/>
          <w:rtl/>
          <w:lang w:bidi="fa-IR"/>
        </w:rPr>
        <w:t xml:space="preserve">                                                                          </w:t>
      </w:r>
      <w:r w:rsidR="00BF517D" w:rsidRPr="00503E71">
        <w:rPr>
          <w:rFonts w:cs="B Nazanin" w:hint="cs"/>
          <w:b/>
          <w:bCs/>
          <w:u w:val="single"/>
          <w:rtl/>
          <w:lang w:bidi="fa-IR"/>
        </w:rPr>
        <w:t xml:space="preserve"> **</w:t>
      </w:r>
      <w:r w:rsidRPr="00503E71">
        <w:rPr>
          <w:rFonts w:cs="B Nazanin" w:hint="cs"/>
          <w:b/>
          <w:bCs/>
          <w:rtl/>
          <w:lang w:bidi="fa-IR"/>
        </w:rPr>
        <w:t xml:space="preserve"> </w:t>
      </w:r>
    </w:p>
    <w:p w:rsidR="00EF2E60" w:rsidRPr="00503E71" w:rsidRDefault="00EF2E60" w:rsidP="00BF517D">
      <w:pPr>
        <w:jc w:val="right"/>
        <w:rPr>
          <w:rFonts w:cs="B Nazanin"/>
          <w:b/>
          <w:bCs/>
          <w:rtl/>
          <w:lang w:bidi="fa-IR"/>
        </w:rPr>
      </w:pPr>
      <w:r w:rsidRPr="00503E71">
        <w:rPr>
          <w:rFonts w:cs="B Nazanin" w:hint="cs"/>
          <w:b/>
          <w:bCs/>
          <w:rtl/>
          <w:lang w:bidi="fa-IR"/>
        </w:rPr>
        <w:t>سود جامع دوره مالی</w:t>
      </w:r>
      <w:r w:rsidR="00BF517D" w:rsidRPr="00503E71">
        <w:rPr>
          <w:rFonts w:cs="B Nazanin" w:hint="cs"/>
          <w:b/>
          <w:bCs/>
          <w:rtl/>
          <w:lang w:bidi="fa-IR"/>
        </w:rPr>
        <w:t xml:space="preserve">                                                                                **</w:t>
      </w:r>
      <w:r w:rsidRPr="00503E71">
        <w:rPr>
          <w:rFonts w:cs="B Nazanin" w:hint="cs"/>
          <w:b/>
          <w:bCs/>
          <w:rtl/>
          <w:lang w:bidi="fa-IR"/>
        </w:rPr>
        <w:t xml:space="preserve"> </w:t>
      </w:r>
    </w:p>
    <w:p w:rsidR="00EF2E60" w:rsidRPr="00503E71" w:rsidRDefault="00EF2E60" w:rsidP="002D30E1">
      <w:pPr>
        <w:jc w:val="right"/>
        <w:rPr>
          <w:rFonts w:cs="B Nazanin"/>
          <w:b/>
          <w:bCs/>
          <w:rtl/>
          <w:lang w:bidi="fa-IR"/>
        </w:rPr>
      </w:pPr>
      <w:r w:rsidRPr="00503E71">
        <w:rPr>
          <w:rFonts w:cs="B Nazanin" w:hint="cs"/>
          <w:b/>
          <w:bCs/>
          <w:rtl/>
          <w:lang w:bidi="fa-IR"/>
        </w:rPr>
        <w:t>تعدیلات سنواتی</w:t>
      </w:r>
      <w:r w:rsidR="00BF517D" w:rsidRPr="00503E71">
        <w:rPr>
          <w:rFonts w:cs="B Nazanin" w:hint="cs"/>
          <w:b/>
          <w:bCs/>
          <w:rtl/>
          <w:lang w:bidi="fa-IR"/>
        </w:rPr>
        <w:t xml:space="preserve">                                                                                    </w:t>
      </w:r>
      <w:r w:rsidR="00BF517D" w:rsidRPr="00503E71">
        <w:rPr>
          <w:rFonts w:cs="B Nazanin" w:hint="cs"/>
          <w:b/>
          <w:bCs/>
          <w:u w:val="single"/>
          <w:rtl/>
          <w:lang w:bidi="fa-IR"/>
        </w:rPr>
        <w:t xml:space="preserve"> **</w:t>
      </w:r>
    </w:p>
    <w:p w:rsidR="002A6D61" w:rsidRDefault="00EF2E60" w:rsidP="002D30E1">
      <w:pPr>
        <w:jc w:val="right"/>
        <w:rPr>
          <w:rFonts w:cs="B Nazanin"/>
          <w:b/>
          <w:bCs/>
          <w:u w:val="double"/>
          <w:lang w:bidi="fa-IR"/>
        </w:rPr>
      </w:pPr>
      <w:r w:rsidRPr="00503E71">
        <w:rPr>
          <w:rFonts w:cs="B Nazanin" w:hint="cs"/>
          <w:b/>
          <w:bCs/>
          <w:rtl/>
          <w:lang w:bidi="fa-IR"/>
        </w:rPr>
        <w:t xml:space="preserve">سود جامع </w:t>
      </w:r>
      <w:r w:rsidR="00BF517D" w:rsidRPr="00503E71">
        <w:rPr>
          <w:rFonts w:cs="B Nazanin" w:hint="cs"/>
          <w:b/>
          <w:bCs/>
          <w:rtl/>
          <w:lang w:bidi="fa-IR"/>
        </w:rPr>
        <w:t xml:space="preserve">شناسایی شده از تاریخ گزارشگری قیلی                                           </w:t>
      </w:r>
      <w:r w:rsidR="00BF517D" w:rsidRPr="00503E71">
        <w:rPr>
          <w:rFonts w:cs="B Nazanin" w:hint="cs"/>
          <w:b/>
          <w:bCs/>
          <w:u w:val="double"/>
          <w:rtl/>
          <w:lang w:bidi="fa-IR"/>
        </w:rPr>
        <w:t xml:space="preserve">  **</w:t>
      </w:r>
    </w:p>
    <w:p w:rsidR="002A6D61" w:rsidRDefault="002A6D61" w:rsidP="002A6D61">
      <w:pPr>
        <w:jc w:val="right"/>
        <w:rPr>
          <w:rFonts w:cs="Arial"/>
          <w:noProof/>
        </w:rPr>
      </w:pPr>
    </w:p>
    <w:p w:rsidR="002A6D61" w:rsidRDefault="002A6D61" w:rsidP="002A6D61">
      <w:pPr>
        <w:jc w:val="right"/>
        <w:rPr>
          <w:rtl/>
        </w:rPr>
      </w:pPr>
      <w:r>
        <w:rPr>
          <w:rFonts w:cs="Arial"/>
          <w:noProof/>
          <w:rtl/>
        </w:rPr>
        <w:lastRenderedPageBreak/>
        <w:drawing>
          <wp:inline distT="0" distB="0" distL="0" distR="0" wp14:anchorId="3E409FA3" wp14:editId="5038F779">
            <wp:extent cx="5943600" cy="7924800"/>
            <wp:effectExtent l="0" t="0" r="0" b="0"/>
            <wp:docPr id="2" name="Picture 2" descr="C:\Users\amir\Desktop\مساله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r\Desktop\مساله 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Pr>
          <w:noProof/>
        </w:rPr>
        <w:lastRenderedPageBreak/>
        <w:drawing>
          <wp:inline distT="0" distB="0" distL="0" distR="0">
            <wp:extent cx="5943600" cy="7924800"/>
            <wp:effectExtent l="0" t="0" r="0" b="0"/>
            <wp:docPr id="3" name="Picture 3" descr="C:\Users\amir\Desktop\پاسخ مساله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r\Desktop\پاسخ مساله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Pr>
          <w:noProof/>
        </w:rPr>
        <w:lastRenderedPageBreak/>
        <w:drawing>
          <wp:inline distT="0" distB="0" distL="0" distR="0" wp14:anchorId="65047D77" wp14:editId="784E3A75">
            <wp:extent cx="5943600" cy="4457700"/>
            <wp:effectExtent l="0" t="0" r="0" b="0"/>
            <wp:docPr id="4" name="Picture 4" descr="C:\Users\amir\Desktop\مساله 4و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r\Desktop\مساله 4و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Pr="002A6D61" w:rsidRDefault="002A6D61" w:rsidP="002A6D61">
      <w:pPr>
        <w:rPr>
          <w:rtl/>
        </w:rPr>
      </w:pPr>
    </w:p>
    <w:p w:rsidR="002A6D61" w:rsidRDefault="002A6D61" w:rsidP="002A6D61">
      <w:pPr>
        <w:rPr>
          <w:rtl/>
        </w:rPr>
      </w:pPr>
    </w:p>
    <w:p w:rsidR="002A6D61" w:rsidRDefault="002A6D61" w:rsidP="002A6D61">
      <w:pPr>
        <w:rPr>
          <w:rtl/>
        </w:rPr>
      </w:pPr>
    </w:p>
    <w:p w:rsidR="002A6D61" w:rsidRDefault="002A6D61" w:rsidP="002A6D61">
      <w:pPr>
        <w:tabs>
          <w:tab w:val="left" w:pos="7845"/>
        </w:tabs>
        <w:rPr>
          <w:noProof/>
        </w:rPr>
      </w:pPr>
      <w:r>
        <w:tab/>
      </w:r>
    </w:p>
    <w:p w:rsidR="002A6D61" w:rsidRDefault="002A6D61" w:rsidP="002A6D61">
      <w:pPr>
        <w:tabs>
          <w:tab w:val="left" w:pos="7845"/>
        </w:tabs>
        <w:rPr>
          <w:noProof/>
        </w:rPr>
      </w:pPr>
    </w:p>
    <w:p w:rsidR="002A6D61" w:rsidRDefault="002A6D61" w:rsidP="002A6D61">
      <w:pPr>
        <w:tabs>
          <w:tab w:val="left" w:pos="7845"/>
        </w:tabs>
        <w:rPr>
          <w:noProof/>
        </w:rPr>
      </w:pPr>
    </w:p>
    <w:p w:rsidR="002A6D61" w:rsidRDefault="002A6D61" w:rsidP="002A6D61">
      <w:pPr>
        <w:tabs>
          <w:tab w:val="left" w:pos="7845"/>
        </w:tabs>
        <w:rPr>
          <w:noProof/>
        </w:rPr>
      </w:pPr>
      <w:r>
        <w:rPr>
          <w:noProof/>
        </w:rPr>
        <w:drawing>
          <wp:inline distT="0" distB="0" distL="0" distR="0" wp14:anchorId="4B2E70F7" wp14:editId="4FB0A399">
            <wp:extent cx="5943600" cy="7498080"/>
            <wp:effectExtent l="0" t="0" r="0" b="7620"/>
            <wp:docPr id="6" name="Picture 6" descr="C:\Users\amir\Desktop\پاسخ مسال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r\Desktop\پاسخ مساله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498080"/>
                    </a:xfrm>
                    <a:prstGeom prst="rect">
                      <a:avLst/>
                    </a:prstGeom>
                    <a:noFill/>
                    <a:ln>
                      <a:noFill/>
                    </a:ln>
                  </pic:spPr>
                </pic:pic>
              </a:graphicData>
            </a:graphic>
          </wp:inline>
        </w:drawing>
      </w:r>
    </w:p>
    <w:p w:rsidR="002A6D61" w:rsidRDefault="002A6D61" w:rsidP="002A6D61">
      <w:pPr>
        <w:tabs>
          <w:tab w:val="left" w:pos="7845"/>
        </w:tabs>
        <w:rPr>
          <w:noProof/>
        </w:rPr>
      </w:pPr>
    </w:p>
    <w:p w:rsidR="00EF2E60" w:rsidRPr="002A6D61" w:rsidRDefault="002A6D61" w:rsidP="002A6D61">
      <w:pPr>
        <w:tabs>
          <w:tab w:val="left" w:pos="7845"/>
        </w:tabs>
        <w:rPr>
          <w:rtl/>
        </w:rPr>
      </w:pPr>
      <w:r>
        <w:rPr>
          <w:noProof/>
        </w:rPr>
        <w:lastRenderedPageBreak/>
        <w:drawing>
          <wp:inline distT="0" distB="0" distL="0" distR="0" wp14:anchorId="1ED809ED" wp14:editId="61017F6B">
            <wp:extent cx="5943600" cy="4624703"/>
            <wp:effectExtent l="0" t="0" r="0" b="5080"/>
            <wp:docPr id="7" name="Picture 7" descr="C:\Users\amir\Desktop\پاسخ مساله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ir\Desktop\پاسخ مساله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624703"/>
                    </a:xfrm>
                    <a:prstGeom prst="rect">
                      <a:avLst/>
                    </a:prstGeom>
                    <a:noFill/>
                    <a:ln>
                      <a:noFill/>
                    </a:ln>
                  </pic:spPr>
                </pic:pic>
              </a:graphicData>
            </a:graphic>
          </wp:inline>
        </w:drawing>
      </w:r>
      <w:r w:rsidR="007D1DF2">
        <w:rPr>
          <w:noProof/>
        </w:rPr>
        <w:lastRenderedPageBreak/>
        <w:drawing>
          <wp:inline distT="0" distB="0" distL="0" distR="0" wp14:anchorId="682B2914" wp14:editId="5AD3E058">
            <wp:extent cx="5943600" cy="4457700"/>
            <wp:effectExtent l="0" t="0" r="0" b="0"/>
            <wp:docPr id="9" name="Picture 9" descr="C:\Users\amir\Desktop\مساله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ir\Desktop\مساله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7D1DF2">
        <w:rPr>
          <w:noProof/>
        </w:rPr>
        <w:lastRenderedPageBreak/>
        <w:drawing>
          <wp:inline distT="0" distB="0" distL="0" distR="0">
            <wp:extent cx="5943600" cy="4457700"/>
            <wp:effectExtent l="0" t="0" r="0" b="0"/>
            <wp:docPr id="11" name="Picture 11" descr="C:\Users\amir\Desktop\پاسخ مساله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r\Desktop\پاسخ مساله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2B42A1">
        <w:rPr>
          <w:noProof/>
        </w:rPr>
        <w:lastRenderedPageBreak/>
        <w:drawing>
          <wp:inline distT="0" distB="0" distL="0" distR="0">
            <wp:extent cx="5943600" cy="7924800"/>
            <wp:effectExtent l="0" t="0" r="0" b="0"/>
            <wp:docPr id="13" name="Picture 13" descr="C:\Users\amir\Desktop\مساله 13و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ir\Desktop\مساله 13و 1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002B42A1">
        <w:rPr>
          <w:noProof/>
        </w:rPr>
        <w:lastRenderedPageBreak/>
        <w:drawing>
          <wp:inline distT="0" distB="0" distL="0" distR="0">
            <wp:extent cx="5943600" cy="4457700"/>
            <wp:effectExtent l="0" t="0" r="0" b="0"/>
            <wp:docPr id="14" name="Picture 14" descr="C:\Users\amir\Desktop\پاسخ مساله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ir\Desktop\پاسخ مساله 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2B42A1">
        <w:rPr>
          <w:noProof/>
        </w:rPr>
        <w:lastRenderedPageBreak/>
        <w:drawing>
          <wp:inline distT="0" distB="0" distL="0" distR="0">
            <wp:extent cx="5943600" cy="7924800"/>
            <wp:effectExtent l="0" t="0" r="0" b="0"/>
            <wp:docPr id="15" name="Picture 15" descr="C:\Users\amir\Desktop\پاسخ مساله 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ir\Desktop\پاسخ مساله 14 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002B42A1">
        <w:rPr>
          <w:noProof/>
        </w:rPr>
        <w:lastRenderedPageBreak/>
        <w:drawing>
          <wp:inline distT="0" distB="0" distL="0" distR="0">
            <wp:extent cx="5943600" cy="3941605"/>
            <wp:effectExtent l="0" t="0" r="0" b="1905"/>
            <wp:docPr id="16" name="Picture 16" descr="C:\Users\amir\Desktop\پاسخ مسال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mir\Desktop\پاسخ مسال14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41605"/>
                    </a:xfrm>
                    <a:prstGeom prst="rect">
                      <a:avLst/>
                    </a:prstGeom>
                    <a:noFill/>
                    <a:ln>
                      <a:noFill/>
                    </a:ln>
                  </pic:spPr>
                </pic:pic>
              </a:graphicData>
            </a:graphic>
          </wp:inline>
        </w:drawing>
      </w:r>
      <w:r w:rsidR="00B66039">
        <w:rPr>
          <w:noProof/>
        </w:rPr>
        <w:drawing>
          <wp:inline distT="0" distB="0" distL="0" distR="0">
            <wp:extent cx="5943600" cy="3081867"/>
            <wp:effectExtent l="0" t="0" r="0" b="4445"/>
            <wp:docPr id="17" name="Picture 17" descr="C:\Users\amir\Desktop\پاسخ مساله1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ir\Desktop\پاسخ مساله14   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081867"/>
                    </a:xfrm>
                    <a:prstGeom prst="rect">
                      <a:avLst/>
                    </a:prstGeom>
                    <a:noFill/>
                    <a:ln>
                      <a:noFill/>
                    </a:ln>
                  </pic:spPr>
                </pic:pic>
              </a:graphicData>
            </a:graphic>
          </wp:inline>
        </w:drawing>
      </w:r>
    </w:p>
    <w:sectPr w:rsidR="00EF2E60" w:rsidRPr="002A6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CE" w:rsidRDefault="00875ACE" w:rsidP="007D1DF2">
      <w:pPr>
        <w:spacing w:after="0" w:line="240" w:lineRule="auto"/>
      </w:pPr>
      <w:r>
        <w:separator/>
      </w:r>
    </w:p>
  </w:endnote>
  <w:endnote w:type="continuationSeparator" w:id="0">
    <w:p w:rsidR="00875ACE" w:rsidRDefault="00875ACE" w:rsidP="007D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CE" w:rsidRDefault="00875ACE" w:rsidP="007D1DF2">
      <w:pPr>
        <w:spacing w:after="0" w:line="240" w:lineRule="auto"/>
      </w:pPr>
      <w:r>
        <w:separator/>
      </w:r>
    </w:p>
  </w:footnote>
  <w:footnote w:type="continuationSeparator" w:id="0">
    <w:p w:rsidR="00875ACE" w:rsidRDefault="00875ACE" w:rsidP="007D1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70A"/>
    <w:multiLevelType w:val="hybridMultilevel"/>
    <w:tmpl w:val="B840E7E4"/>
    <w:lvl w:ilvl="0" w:tplc="9C2CF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80751"/>
    <w:multiLevelType w:val="hybridMultilevel"/>
    <w:tmpl w:val="78B4EF5C"/>
    <w:lvl w:ilvl="0" w:tplc="4F586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E46C3"/>
    <w:multiLevelType w:val="hybridMultilevel"/>
    <w:tmpl w:val="6AC68D0C"/>
    <w:lvl w:ilvl="0" w:tplc="39AE3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66451F"/>
    <w:multiLevelType w:val="hybridMultilevel"/>
    <w:tmpl w:val="DCBA5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0D07A8"/>
    <w:multiLevelType w:val="hybridMultilevel"/>
    <w:tmpl w:val="2FA646DA"/>
    <w:lvl w:ilvl="0" w:tplc="1A6CE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98"/>
    <w:rsid w:val="00071C7B"/>
    <w:rsid w:val="00133D31"/>
    <w:rsid w:val="001758C4"/>
    <w:rsid w:val="002A6D61"/>
    <w:rsid w:val="002B42A1"/>
    <w:rsid w:val="002D30E1"/>
    <w:rsid w:val="00461C8A"/>
    <w:rsid w:val="00503E71"/>
    <w:rsid w:val="00731C0B"/>
    <w:rsid w:val="00746598"/>
    <w:rsid w:val="007C7410"/>
    <w:rsid w:val="007D1DF2"/>
    <w:rsid w:val="00875ACE"/>
    <w:rsid w:val="008E7135"/>
    <w:rsid w:val="00902652"/>
    <w:rsid w:val="00A851FF"/>
    <w:rsid w:val="00B120BA"/>
    <w:rsid w:val="00B66039"/>
    <w:rsid w:val="00BF517D"/>
    <w:rsid w:val="00C8255B"/>
    <w:rsid w:val="00CD17AE"/>
    <w:rsid w:val="00CD601D"/>
    <w:rsid w:val="00EC3541"/>
    <w:rsid w:val="00EE4FF2"/>
    <w:rsid w:val="00EF2E60"/>
    <w:rsid w:val="00F36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C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61"/>
    <w:rPr>
      <w:rFonts w:ascii="Tahoma" w:hAnsi="Tahoma" w:cs="Tahoma"/>
      <w:sz w:val="16"/>
      <w:szCs w:val="16"/>
    </w:rPr>
  </w:style>
  <w:style w:type="paragraph" w:styleId="Header">
    <w:name w:val="header"/>
    <w:basedOn w:val="Normal"/>
    <w:link w:val="HeaderChar"/>
    <w:uiPriority w:val="99"/>
    <w:unhideWhenUsed/>
    <w:rsid w:val="007D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F2"/>
  </w:style>
  <w:style w:type="paragraph" w:styleId="Footer">
    <w:name w:val="footer"/>
    <w:basedOn w:val="Normal"/>
    <w:link w:val="FooterChar"/>
    <w:uiPriority w:val="99"/>
    <w:unhideWhenUsed/>
    <w:rsid w:val="007D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C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61"/>
    <w:rPr>
      <w:rFonts w:ascii="Tahoma" w:hAnsi="Tahoma" w:cs="Tahoma"/>
      <w:sz w:val="16"/>
      <w:szCs w:val="16"/>
    </w:rPr>
  </w:style>
  <w:style w:type="paragraph" w:styleId="Header">
    <w:name w:val="header"/>
    <w:basedOn w:val="Normal"/>
    <w:link w:val="HeaderChar"/>
    <w:uiPriority w:val="99"/>
    <w:unhideWhenUsed/>
    <w:rsid w:val="007D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F2"/>
  </w:style>
  <w:style w:type="paragraph" w:styleId="Footer">
    <w:name w:val="footer"/>
    <w:basedOn w:val="Normal"/>
    <w:link w:val="FooterChar"/>
    <w:uiPriority w:val="99"/>
    <w:unhideWhenUsed/>
    <w:rsid w:val="007D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117A-A5F1-4290-814F-F57AA10A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2</cp:revision>
  <dcterms:created xsi:type="dcterms:W3CDTF">2020-03-23T11:31:00Z</dcterms:created>
  <dcterms:modified xsi:type="dcterms:W3CDTF">2020-03-23T11:31:00Z</dcterms:modified>
</cp:coreProperties>
</file>